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A4EB71" w14:textId="1FFB1F80" w:rsidR="00C74410" w:rsidRPr="00C10075" w:rsidRDefault="00803792" w:rsidP="00B7415F">
      <w:pPr>
        <w:spacing w:line="240" w:lineRule="auto"/>
        <w:rPr>
          <w:rFonts w:ascii="Source Sans Pro" w:hAnsi="Source Sans Pro"/>
        </w:rPr>
      </w:pPr>
      <w:r w:rsidRPr="00C10075">
        <w:rPr>
          <w:rFonts w:ascii="Source Sans Pro" w:hAnsi="Source Sans Pro"/>
          <w:noProof/>
        </w:rPr>
        <w:drawing>
          <wp:inline distT="0" distB="0" distL="0" distR="0" wp14:anchorId="7FF42EF0" wp14:editId="55B9AB4A">
            <wp:extent cx="5758815" cy="9525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58815" cy="952500"/>
                    </a:xfrm>
                    <a:prstGeom prst="rect">
                      <a:avLst/>
                    </a:prstGeom>
                    <a:noFill/>
                    <a:ln>
                      <a:noFill/>
                    </a:ln>
                  </pic:spPr>
                </pic:pic>
              </a:graphicData>
            </a:graphic>
          </wp:inline>
        </w:drawing>
      </w:r>
    </w:p>
    <w:p w14:paraId="39E9093F" w14:textId="77777777" w:rsidR="00C74410" w:rsidRPr="00C10075" w:rsidRDefault="00C74410" w:rsidP="00B7415F">
      <w:pPr>
        <w:spacing w:line="240" w:lineRule="auto"/>
        <w:rPr>
          <w:rFonts w:ascii="Source Sans Pro" w:hAnsi="Source Sans Pro"/>
        </w:rPr>
      </w:pPr>
    </w:p>
    <w:sdt>
      <w:sdtPr>
        <w:rPr>
          <w:rFonts w:ascii="Source Sans Pro" w:hAnsi="Source Sans Pro" w:cstheme="minorHAnsi"/>
          <w:color w:val="000000"/>
        </w:rPr>
        <w:id w:val="872342124"/>
        <w:docPartObj>
          <w:docPartGallery w:val="Cover Pages"/>
          <w:docPartUnique/>
        </w:docPartObj>
      </w:sdtPr>
      <w:sdtEndPr>
        <w:rPr>
          <w:color w:val="auto"/>
        </w:rPr>
      </w:sdtEndPr>
      <w:sdtContent>
        <w:p w14:paraId="00475446" w14:textId="279E1778" w:rsidR="00905B4D" w:rsidRPr="00905B4D" w:rsidRDefault="00905B4D" w:rsidP="00905B4D">
          <w:pPr>
            <w:pStyle w:val="NoSpacing1"/>
            <w:ind w:hanging="426"/>
            <w:rPr>
              <w:rFonts w:ascii="Source Sans Pro" w:hAnsi="Source Sans Pro" w:cstheme="minorHAnsi"/>
              <w:color w:val="000000"/>
            </w:rPr>
          </w:pPr>
          <w:r w:rsidRPr="00905B4D">
            <w:rPr>
              <w:rFonts w:ascii="Source Sans Pro" w:hAnsi="Source Sans Pro" w:cstheme="minorHAnsi"/>
              <w:color w:val="000000"/>
            </w:rPr>
            <w:t xml:space="preserve">KLASA: </w:t>
          </w:r>
          <w:r w:rsidR="00C80A1B">
            <w:rPr>
              <w:rFonts w:ascii="Source Sans Pro" w:hAnsi="Source Sans Pro" w:cstheme="minorHAnsi"/>
              <w:color w:val="000000"/>
            </w:rPr>
            <w:t>406-03/26-01/23</w:t>
          </w:r>
        </w:p>
        <w:p w14:paraId="6ABF7737" w14:textId="5BDA55BB" w:rsidR="00BE4547" w:rsidRPr="00C10075" w:rsidRDefault="00905B4D" w:rsidP="00905B4D">
          <w:pPr>
            <w:pStyle w:val="NoSpacing1"/>
            <w:ind w:hanging="426"/>
            <w:rPr>
              <w:rFonts w:ascii="Source Sans Pro" w:hAnsi="Source Sans Pro" w:cstheme="minorHAnsi"/>
              <w:color w:val="000000"/>
              <w:highlight w:val="yellow"/>
            </w:rPr>
          </w:pPr>
          <w:r w:rsidRPr="00905B4D">
            <w:rPr>
              <w:rFonts w:ascii="Source Sans Pro" w:hAnsi="Source Sans Pro" w:cstheme="minorHAnsi"/>
              <w:color w:val="000000"/>
            </w:rPr>
            <w:t xml:space="preserve">URBROJ: </w:t>
          </w:r>
          <w:r w:rsidR="00C80A1B">
            <w:rPr>
              <w:rFonts w:ascii="Source Sans Pro" w:hAnsi="Source Sans Pro" w:cstheme="minorHAnsi"/>
              <w:color w:val="000000"/>
            </w:rPr>
            <w:t>2158-1-11-01-26-3</w:t>
          </w:r>
        </w:p>
        <w:p w14:paraId="789295E7" w14:textId="73D1F186" w:rsidR="00782D34" w:rsidRPr="00C10075" w:rsidRDefault="00782D34" w:rsidP="00B7415F">
          <w:pPr>
            <w:pStyle w:val="NoSpacing1"/>
            <w:ind w:hanging="426"/>
            <w:rPr>
              <w:rFonts w:ascii="Source Sans Pro" w:hAnsi="Source Sans Pro" w:cstheme="minorHAnsi"/>
              <w:lang w:eastAsia="hr-HR"/>
            </w:rPr>
          </w:pPr>
          <w:r w:rsidRPr="00C10075">
            <w:rPr>
              <w:rFonts w:ascii="Source Sans Pro" w:hAnsi="Source Sans Pro" w:cstheme="minorHAnsi"/>
              <w:color w:val="000000"/>
            </w:rPr>
            <w:t>Osijek,</w:t>
          </w:r>
          <w:r w:rsidR="00B608DF" w:rsidRPr="00C10075">
            <w:rPr>
              <w:rFonts w:ascii="Source Sans Pro" w:hAnsi="Source Sans Pro" w:cstheme="minorHAnsi"/>
              <w:color w:val="000000"/>
            </w:rPr>
            <w:t xml:space="preserve"> </w:t>
          </w:r>
          <w:r w:rsidR="00905B4D">
            <w:rPr>
              <w:rFonts w:ascii="Source Sans Pro" w:hAnsi="Source Sans Pro" w:cstheme="minorHAnsi"/>
              <w:color w:val="000000"/>
            </w:rPr>
            <w:t>2</w:t>
          </w:r>
          <w:r w:rsidR="00C80A1B">
            <w:rPr>
              <w:rFonts w:ascii="Source Sans Pro" w:hAnsi="Source Sans Pro" w:cstheme="minorHAnsi"/>
              <w:color w:val="000000"/>
            </w:rPr>
            <w:t>3</w:t>
          </w:r>
          <w:r w:rsidR="00B7415F" w:rsidRPr="00C10075">
            <w:rPr>
              <w:rFonts w:ascii="Source Sans Pro" w:hAnsi="Source Sans Pro" w:cstheme="minorHAnsi"/>
              <w:color w:val="000000"/>
            </w:rPr>
            <w:t>. srpnja 202</w:t>
          </w:r>
          <w:r w:rsidR="00905B4D">
            <w:rPr>
              <w:rFonts w:ascii="Source Sans Pro" w:hAnsi="Source Sans Pro" w:cstheme="minorHAnsi"/>
              <w:color w:val="000000"/>
            </w:rPr>
            <w:t>6</w:t>
          </w:r>
          <w:r w:rsidR="00B7415F" w:rsidRPr="00C10075">
            <w:rPr>
              <w:rFonts w:ascii="Source Sans Pro" w:hAnsi="Source Sans Pro" w:cstheme="minorHAnsi"/>
              <w:color w:val="000000"/>
            </w:rPr>
            <w:t>.</w:t>
          </w:r>
        </w:p>
        <w:p w14:paraId="4E4D7570" w14:textId="77777777" w:rsidR="00BE4547" w:rsidRPr="00C10075" w:rsidRDefault="00BE4547" w:rsidP="00B7415F">
          <w:pPr>
            <w:overflowPunct w:val="0"/>
            <w:adjustRightInd w:val="0"/>
            <w:spacing w:line="240" w:lineRule="auto"/>
            <w:jc w:val="both"/>
            <w:textAlignment w:val="baseline"/>
            <w:rPr>
              <w:rFonts w:ascii="Source Sans Pro" w:hAnsi="Source Sans Pro" w:cstheme="minorHAnsi"/>
              <w:lang w:eastAsia="hr-HR"/>
            </w:rPr>
          </w:pPr>
        </w:p>
        <w:p w14:paraId="0C9F1837" w14:textId="77777777" w:rsidR="00BE4547" w:rsidRDefault="00BE4547" w:rsidP="00B7415F">
          <w:pPr>
            <w:overflowPunct w:val="0"/>
            <w:adjustRightInd w:val="0"/>
            <w:spacing w:line="240" w:lineRule="auto"/>
            <w:jc w:val="both"/>
            <w:textAlignment w:val="baseline"/>
            <w:rPr>
              <w:rFonts w:ascii="Source Sans Pro" w:hAnsi="Source Sans Pro" w:cstheme="minorHAnsi"/>
              <w:lang w:eastAsia="hr-HR"/>
            </w:rPr>
          </w:pPr>
        </w:p>
        <w:p w14:paraId="4650A653" w14:textId="07AEB425" w:rsidR="00C80A1B" w:rsidRPr="00C80A1B" w:rsidRDefault="00C80A1B" w:rsidP="00C80A1B">
          <w:pPr>
            <w:overflowPunct w:val="0"/>
            <w:adjustRightInd w:val="0"/>
            <w:spacing w:line="240" w:lineRule="auto"/>
            <w:jc w:val="center"/>
            <w:textAlignment w:val="baseline"/>
            <w:rPr>
              <w:rFonts w:ascii="Source Sans Pro" w:hAnsi="Source Sans Pro" w:cstheme="minorHAnsi"/>
              <w:b/>
              <w:bCs/>
              <w:lang w:eastAsia="hr-HR"/>
            </w:rPr>
          </w:pPr>
          <w:r w:rsidRPr="00C80A1B">
            <w:rPr>
              <w:rFonts w:ascii="Source Sans Pro" w:hAnsi="Source Sans Pro" w:cstheme="minorHAnsi"/>
              <w:b/>
              <w:bCs/>
              <w:lang w:eastAsia="hr-HR"/>
            </w:rPr>
            <w:t>(POZIV ZA DOSTAVU PONUDA)</w:t>
          </w:r>
        </w:p>
        <w:p w14:paraId="134C169F" w14:textId="0E539C50" w:rsidR="00BE4547" w:rsidRPr="00905B4D" w:rsidRDefault="00BE4547" w:rsidP="00905B4D">
          <w:pPr>
            <w:overflowPunct w:val="0"/>
            <w:adjustRightInd w:val="0"/>
            <w:spacing w:line="240" w:lineRule="auto"/>
            <w:jc w:val="center"/>
            <w:textAlignment w:val="baseline"/>
            <w:rPr>
              <w:rFonts w:ascii="Source Sans Pro" w:hAnsi="Source Sans Pro" w:cstheme="minorHAnsi"/>
              <w:b/>
              <w:lang w:eastAsia="hr-HR"/>
            </w:rPr>
          </w:pPr>
          <w:r w:rsidRPr="00C10075">
            <w:rPr>
              <w:rFonts w:ascii="Source Sans Pro" w:hAnsi="Source Sans Pro" w:cstheme="minorHAnsi"/>
              <w:b/>
              <w:lang w:eastAsia="hr-HR"/>
            </w:rPr>
            <w:t>DOKUMENTACIJA O NABAVI</w:t>
          </w:r>
        </w:p>
        <w:p w14:paraId="690C9831" w14:textId="7429BFBF" w:rsidR="00BE4547" w:rsidRPr="00C10075" w:rsidRDefault="00BE4547" w:rsidP="00B7415F">
          <w:pPr>
            <w:pStyle w:val="Bezproreda"/>
            <w:jc w:val="center"/>
            <w:rPr>
              <w:rFonts w:ascii="Source Sans Pro" w:hAnsi="Source Sans Pro" w:cstheme="minorHAnsi"/>
            </w:rPr>
          </w:pPr>
          <w:r w:rsidRPr="00C10075">
            <w:rPr>
              <w:rFonts w:ascii="Source Sans Pro" w:hAnsi="Source Sans Pro" w:cstheme="minorHAnsi"/>
            </w:rPr>
            <w:t>ZA PROVEDBU POSTUPKA JEDNOSTAVNE NABAVE</w:t>
          </w:r>
          <w:r w:rsidR="007A2E40" w:rsidRPr="00C10075">
            <w:rPr>
              <w:rFonts w:ascii="Source Sans Pro" w:hAnsi="Source Sans Pro" w:cstheme="minorHAnsi"/>
            </w:rPr>
            <w:t xml:space="preserve"> USLUGE</w:t>
          </w:r>
        </w:p>
        <w:p w14:paraId="2337861D" w14:textId="77777777" w:rsidR="00BE4547" w:rsidRPr="00C10075" w:rsidRDefault="00BE4547" w:rsidP="00B7415F">
          <w:pPr>
            <w:adjustRightInd w:val="0"/>
            <w:spacing w:line="240" w:lineRule="auto"/>
            <w:rPr>
              <w:rFonts w:ascii="Source Sans Pro" w:hAnsi="Source Sans Pro" w:cstheme="minorHAnsi"/>
              <w:color w:val="000000"/>
            </w:rPr>
          </w:pPr>
        </w:p>
        <w:p w14:paraId="58F5F8D5" w14:textId="7ED88F50" w:rsidR="00C87E0B" w:rsidRPr="00C10075" w:rsidRDefault="007A2E40" w:rsidP="00B7415F">
          <w:pPr>
            <w:overflowPunct w:val="0"/>
            <w:adjustRightInd w:val="0"/>
            <w:spacing w:line="240" w:lineRule="auto"/>
            <w:jc w:val="center"/>
            <w:textAlignment w:val="baseline"/>
            <w:rPr>
              <w:rFonts w:ascii="Source Sans Pro" w:eastAsia="Times New Roman" w:hAnsi="Source Sans Pro" w:cs="Open Sans"/>
              <w:b/>
              <w:bCs/>
              <w:lang w:eastAsia="hr-HR"/>
            </w:rPr>
          </w:pPr>
          <w:r w:rsidRPr="00C10075">
            <w:rPr>
              <w:rFonts w:ascii="Source Sans Pro" w:eastAsia="Times New Roman" w:hAnsi="Source Sans Pro" w:cs="Open Sans"/>
              <w:b/>
              <w:bCs/>
              <w:lang w:eastAsia="hr-HR"/>
            </w:rPr>
            <w:t>Knjigovodstvene usluge</w:t>
          </w:r>
        </w:p>
        <w:p w14:paraId="7833A1E5" w14:textId="77777777" w:rsidR="007A2E40" w:rsidRPr="00C10075" w:rsidRDefault="007A2E40" w:rsidP="00B7415F">
          <w:pPr>
            <w:overflowPunct w:val="0"/>
            <w:adjustRightInd w:val="0"/>
            <w:spacing w:line="240" w:lineRule="auto"/>
            <w:jc w:val="center"/>
            <w:textAlignment w:val="baseline"/>
            <w:rPr>
              <w:rFonts w:ascii="Source Sans Pro" w:hAnsi="Source Sans Pro" w:cstheme="minorHAnsi"/>
              <w:b/>
              <w:bCs/>
              <w:lang w:eastAsia="hr-HR"/>
            </w:rPr>
          </w:pPr>
        </w:p>
        <w:p w14:paraId="6715B3D3" w14:textId="6FF4C977" w:rsidR="00BE4547" w:rsidRPr="00C10075" w:rsidRDefault="00BE4547" w:rsidP="00B7415F">
          <w:pPr>
            <w:overflowPunct w:val="0"/>
            <w:adjustRightInd w:val="0"/>
            <w:spacing w:line="240" w:lineRule="auto"/>
            <w:jc w:val="center"/>
            <w:textAlignment w:val="baseline"/>
            <w:rPr>
              <w:rFonts w:ascii="Source Sans Pro" w:hAnsi="Source Sans Pro" w:cstheme="minorHAnsi"/>
              <w:lang w:eastAsia="hr-HR"/>
            </w:rPr>
          </w:pPr>
          <w:r w:rsidRPr="00C10075">
            <w:rPr>
              <w:rFonts w:ascii="Source Sans Pro" w:hAnsi="Source Sans Pro" w:cstheme="minorHAnsi"/>
              <w:lang w:eastAsia="hr-HR"/>
            </w:rPr>
            <w:t xml:space="preserve">Evidencijski broj nabave: </w:t>
          </w:r>
          <w:r w:rsidR="005927E0" w:rsidRPr="00C10075">
            <w:rPr>
              <w:rFonts w:ascii="Source Sans Pro" w:hAnsi="Source Sans Pro" w:cstheme="minorHAnsi"/>
              <w:lang w:eastAsia="hr-HR"/>
            </w:rPr>
            <w:t>JN-</w:t>
          </w:r>
          <w:r w:rsidR="00905B4D">
            <w:rPr>
              <w:rFonts w:ascii="Source Sans Pro" w:hAnsi="Source Sans Pro" w:cstheme="minorHAnsi"/>
              <w:lang w:eastAsia="hr-HR"/>
            </w:rPr>
            <w:t>6</w:t>
          </w:r>
          <w:r w:rsidR="005927E0" w:rsidRPr="00C10075">
            <w:rPr>
              <w:rFonts w:ascii="Source Sans Pro" w:hAnsi="Source Sans Pro" w:cstheme="minorHAnsi"/>
              <w:lang w:eastAsia="hr-HR"/>
            </w:rPr>
            <w:t>/202</w:t>
          </w:r>
          <w:r w:rsidR="00905B4D">
            <w:rPr>
              <w:rFonts w:ascii="Source Sans Pro" w:hAnsi="Source Sans Pro" w:cstheme="minorHAnsi"/>
              <w:lang w:eastAsia="hr-HR"/>
            </w:rPr>
            <w:t>6</w:t>
          </w:r>
        </w:p>
        <w:p w14:paraId="46A08C87" w14:textId="77777777" w:rsidR="00BE4547" w:rsidRPr="00C10075" w:rsidRDefault="00BE4547" w:rsidP="00B7415F">
          <w:pPr>
            <w:overflowPunct w:val="0"/>
            <w:adjustRightInd w:val="0"/>
            <w:spacing w:line="240" w:lineRule="auto"/>
            <w:jc w:val="both"/>
            <w:textAlignment w:val="baseline"/>
            <w:rPr>
              <w:rFonts w:ascii="Source Sans Pro" w:hAnsi="Source Sans Pro" w:cstheme="minorHAnsi"/>
              <w:lang w:eastAsia="hr-HR"/>
            </w:rPr>
          </w:pPr>
        </w:p>
        <w:p w14:paraId="183BFFF2" w14:textId="77777777" w:rsidR="00BE4547" w:rsidRPr="00C10075" w:rsidRDefault="00BE4547" w:rsidP="00B7415F">
          <w:pPr>
            <w:overflowPunct w:val="0"/>
            <w:adjustRightInd w:val="0"/>
            <w:spacing w:line="240" w:lineRule="auto"/>
            <w:jc w:val="both"/>
            <w:textAlignment w:val="baseline"/>
            <w:rPr>
              <w:rFonts w:ascii="Source Sans Pro" w:hAnsi="Source Sans Pro" w:cstheme="minorHAnsi"/>
              <w:lang w:eastAsia="hr-HR"/>
            </w:rPr>
          </w:pPr>
        </w:p>
        <w:p w14:paraId="50D6A5C7" w14:textId="77777777" w:rsidR="00BE4547" w:rsidRPr="00C10075" w:rsidRDefault="00BE4547" w:rsidP="00B7415F">
          <w:pPr>
            <w:overflowPunct w:val="0"/>
            <w:adjustRightInd w:val="0"/>
            <w:spacing w:line="240" w:lineRule="auto"/>
            <w:jc w:val="both"/>
            <w:textAlignment w:val="baseline"/>
            <w:rPr>
              <w:rFonts w:ascii="Source Sans Pro" w:hAnsi="Source Sans Pro" w:cstheme="minorHAnsi"/>
              <w:lang w:eastAsia="hr-HR"/>
            </w:rPr>
          </w:pPr>
        </w:p>
        <w:p w14:paraId="55A2AC57" w14:textId="77777777" w:rsidR="00BE4547" w:rsidRPr="00C10075" w:rsidRDefault="00BE4547" w:rsidP="00B7415F">
          <w:pPr>
            <w:overflowPunct w:val="0"/>
            <w:adjustRightInd w:val="0"/>
            <w:spacing w:line="240" w:lineRule="auto"/>
            <w:jc w:val="both"/>
            <w:textAlignment w:val="baseline"/>
            <w:rPr>
              <w:rFonts w:ascii="Source Sans Pro" w:hAnsi="Source Sans Pro" w:cstheme="minorHAnsi"/>
              <w:lang w:eastAsia="hr-HR"/>
            </w:rPr>
          </w:pPr>
        </w:p>
        <w:p w14:paraId="5CBA78C5" w14:textId="77777777" w:rsidR="00BE4547" w:rsidRPr="00C10075" w:rsidRDefault="00BE4547" w:rsidP="00B7415F">
          <w:pPr>
            <w:overflowPunct w:val="0"/>
            <w:adjustRightInd w:val="0"/>
            <w:spacing w:line="240" w:lineRule="auto"/>
            <w:jc w:val="both"/>
            <w:textAlignment w:val="baseline"/>
            <w:rPr>
              <w:rFonts w:ascii="Source Sans Pro" w:hAnsi="Source Sans Pro" w:cstheme="minorHAnsi"/>
              <w:lang w:eastAsia="hr-HR"/>
            </w:rPr>
          </w:pPr>
        </w:p>
        <w:p w14:paraId="78B7FE5F" w14:textId="77777777" w:rsidR="00BE4547" w:rsidRPr="00C10075" w:rsidRDefault="00BE4547" w:rsidP="00B7415F">
          <w:pPr>
            <w:overflowPunct w:val="0"/>
            <w:adjustRightInd w:val="0"/>
            <w:spacing w:line="240" w:lineRule="auto"/>
            <w:jc w:val="both"/>
            <w:textAlignment w:val="baseline"/>
            <w:rPr>
              <w:rFonts w:ascii="Source Sans Pro" w:hAnsi="Source Sans Pro" w:cstheme="minorHAnsi"/>
              <w:lang w:eastAsia="hr-HR"/>
            </w:rPr>
          </w:pPr>
        </w:p>
        <w:p w14:paraId="45A6766D" w14:textId="77777777" w:rsidR="00BE4547" w:rsidRPr="00C10075" w:rsidRDefault="00BE4547" w:rsidP="00B7415F">
          <w:pPr>
            <w:overflowPunct w:val="0"/>
            <w:adjustRightInd w:val="0"/>
            <w:spacing w:line="240" w:lineRule="auto"/>
            <w:jc w:val="both"/>
            <w:textAlignment w:val="baseline"/>
            <w:rPr>
              <w:rFonts w:ascii="Source Sans Pro" w:hAnsi="Source Sans Pro" w:cstheme="minorHAnsi"/>
              <w:lang w:eastAsia="hr-HR"/>
            </w:rPr>
          </w:pPr>
        </w:p>
        <w:p w14:paraId="1E1A0D70" w14:textId="77777777" w:rsidR="00BE4547" w:rsidRPr="00C10075" w:rsidRDefault="00BE4547" w:rsidP="00B7415F">
          <w:pPr>
            <w:overflowPunct w:val="0"/>
            <w:adjustRightInd w:val="0"/>
            <w:spacing w:line="240" w:lineRule="auto"/>
            <w:jc w:val="both"/>
            <w:textAlignment w:val="baseline"/>
            <w:rPr>
              <w:rFonts w:ascii="Source Sans Pro" w:hAnsi="Source Sans Pro" w:cstheme="minorHAnsi"/>
              <w:color w:val="FF0000"/>
              <w:lang w:eastAsia="hr-HR"/>
            </w:rPr>
          </w:pPr>
        </w:p>
        <w:p w14:paraId="6882535B" w14:textId="77777777" w:rsidR="00BE4547" w:rsidRPr="00C10075" w:rsidRDefault="00BE4547" w:rsidP="00B7415F">
          <w:pPr>
            <w:overflowPunct w:val="0"/>
            <w:adjustRightInd w:val="0"/>
            <w:spacing w:line="240" w:lineRule="auto"/>
            <w:jc w:val="both"/>
            <w:textAlignment w:val="baseline"/>
            <w:rPr>
              <w:rFonts w:ascii="Source Sans Pro" w:hAnsi="Source Sans Pro" w:cstheme="minorHAnsi"/>
              <w:lang w:eastAsia="hr-HR"/>
            </w:rPr>
          </w:pPr>
        </w:p>
        <w:p w14:paraId="6AC4C9CF" w14:textId="77777777" w:rsidR="00BE4547" w:rsidRPr="00C10075" w:rsidRDefault="00BE4547" w:rsidP="00B7415F">
          <w:pPr>
            <w:overflowPunct w:val="0"/>
            <w:adjustRightInd w:val="0"/>
            <w:spacing w:line="240" w:lineRule="auto"/>
            <w:jc w:val="both"/>
            <w:textAlignment w:val="baseline"/>
            <w:rPr>
              <w:rFonts w:ascii="Source Sans Pro" w:hAnsi="Source Sans Pro" w:cstheme="minorHAnsi"/>
              <w:lang w:eastAsia="hr-HR"/>
            </w:rPr>
          </w:pPr>
        </w:p>
        <w:p w14:paraId="1A7EFECA" w14:textId="77777777" w:rsidR="00BE4547" w:rsidRPr="00C10075" w:rsidRDefault="00BE4547" w:rsidP="00B7415F">
          <w:pPr>
            <w:overflowPunct w:val="0"/>
            <w:adjustRightInd w:val="0"/>
            <w:spacing w:line="240" w:lineRule="auto"/>
            <w:jc w:val="both"/>
            <w:textAlignment w:val="baseline"/>
            <w:rPr>
              <w:rFonts w:ascii="Source Sans Pro" w:hAnsi="Source Sans Pro" w:cstheme="minorHAnsi"/>
              <w:lang w:eastAsia="hr-HR"/>
            </w:rPr>
          </w:pPr>
        </w:p>
        <w:p w14:paraId="15015723" w14:textId="77777777" w:rsidR="00BE4547" w:rsidRPr="00C10075" w:rsidRDefault="00BE4547" w:rsidP="00B7415F">
          <w:pPr>
            <w:overflowPunct w:val="0"/>
            <w:adjustRightInd w:val="0"/>
            <w:spacing w:line="240" w:lineRule="auto"/>
            <w:jc w:val="both"/>
            <w:textAlignment w:val="baseline"/>
            <w:rPr>
              <w:rFonts w:ascii="Source Sans Pro" w:hAnsi="Source Sans Pro" w:cstheme="minorHAnsi"/>
              <w:lang w:eastAsia="hr-HR"/>
            </w:rPr>
          </w:pPr>
        </w:p>
        <w:p w14:paraId="6F78A5B1" w14:textId="77777777" w:rsidR="00BE4547" w:rsidRPr="00C10075" w:rsidRDefault="00BE4547" w:rsidP="00B7415F">
          <w:pPr>
            <w:overflowPunct w:val="0"/>
            <w:adjustRightInd w:val="0"/>
            <w:spacing w:line="240" w:lineRule="auto"/>
            <w:jc w:val="both"/>
            <w:textAlignment w:val="baseline"/>
            <w:rPr>
              <w:rFonts w:ascii="Source Sans Pro" w:hAnsi="Source Sans Pro" w:cstheme="minorHAnsi"/>
              <w:lang w:eastAsia="hr-HR"/>
            </w:rPr>
          </w:pPr>
        </w:p>
        <w:p w14:paraId="23C864D2" w14:textId="77777777" w:rsidR="00025E26" w:rsidRPr="00C10075" w:rsidRDefault="00025E26" w:rsidP="00B7415F">
          <w:pPr>
            <w:overflowPunct w:val="0"/>
            <w:adjustRightInd w:val="0"/>
            <w:spacing w:line="240" w:lineRule="auto"/>
            <w:jc w:val="both"/>
            <w:textAlignment w:val="baseline"/>
            <w:rPr>
              <w:rFonts w:ascii="Source Sans Pro" w:hAnsi="Source Sans Pro" w:cstheme="minorHAnsi"/>
              <w:lang w:eastAsia="hr-HR"/>
            </w:rPr>
          </w:pPr>
        </w:p>
        <w:p w14:paraId="34319548" w14:textId="77777777" w:rsidR="00025E26" w:rsidRPr="00C10075" w:rsidRDefault="00025E26" w:rsidP="00B7415F">
          <w:pPr>
            <w:overflowPunct w:val="0"/>
            <w:adjustRightInd w:val="0"/>
            <w:spacing w:line="240" w:lineRule="auto"/>
            <w:jc w:val="both"/>
            <w:textAlignment w:val="baseline"/>
            <w:rPr>
              <w:rFonts w:ascii="Source Sans Pro" w:hAnsi="Source Sans Pro" w:cstheme="minorHAnsi"/>
              <w:lang w:eastAsia="hr-HR"/>
            </w:rPr>
          </w:pPr>
        </w:p>
        <w:p w14:paraId="35E47C91" w14:textId="77777777" w:rsidR="00025E26" w:rsidRPr="00C10075" w:rsidRDefault="00025E26" w:rsidP="00B7415F">
          <w:pPr>
            <w:overflowPunct w:val="0"/>
            <w:adjustRightInd w:val="0"/>
            <w:spacing w:line="240" w:lineRule="auto"/>
            <w:jc w:val="both"/>
            <w:textAlignment w:val="baseline"/>
            <w:rPr>
              <w:rFonts w:ascii="Source Sans Pro" w:hAnsi="Source Sans Pro" w:cstheme="minorHAnsi"/>
              <w:lang w:eastAsia="hr-HR"/>
            </w:rPr>
          </w:pPr>
        </w:p>
        <w:p w14:paraId="02795830" w14:textId="77777777" w:rsidR="00BE4547" w:rsidRPr="00C10075" w:rsidRDefault="00BE4547" w:rsidP="00B7415F">
          <w:pPr>
            <w:overflowPunct w:val="0"/>
            <w:adjustRightInd w:val="0"/>
            <w:spacing w:line="240" w:lineRule="auto"/>
            <w:jc w:val="both"/>
            <w:textAlignment w:val="baseline"/>
            <w:rPr>
              <w:rFonts w:ascii="Source Sans Pro" w:hAnsi="Source Sans Pro" w:cstheme="minorHAnsi"/>
              <w:lang w:eastAsia="hr-HR"/>
            </w:rPr>
          </w:pPr>
        </w:p>
        <w:p w14:paraId="0438D7AC" w14:textId="77777777" w:rsidR="00BE4547" w:rsidRPr="00C10075" w:rsidRDefault="00BE4547" w:rsidP="00B7415F">
          <w:pPr>
            <w:overflowPunct w:val="0"/>
            <w:adjustRightInd w:val="0"/>
            <w:spacing w:line="240" w:lineRule="auto"/>
            <w:jc w:val="both"/>
            <w:textAlignment w:val="baseline"/>
            <w:rPr>
              <w:rFonts w:ascii="Source Sans Pro" w:hAnsi="Source Sans Pro" w:cstheme="minorHAnsi"/>
              <w:lang w:eastAsia="hr-HR"/>
            </w:rPr>
          </w:pPr>
        </w:p>
        <w:p w14:paraId="13B697BD" w14:textId="1F3DC962" w:rsidR="00BE4547" w:rsidRPr="00C10075" w:rsidRDefault="00BE4547" w:rsidP="00B7415F">
          <w:pPr>
            <w:overflowPunct w:val="0"/>
            <w:adjustRightInd w:val="0"/>
            <w:spacing w:line="240" w:lineRule="auto"/>
            <w:jc w:val="center"/>
            <w:textAlignment w:val="baseline"/>
            <w:rPr>
              <w:rFonts w:ascii="Source Sans Pro" w:hAnsi="Source Sans Pro" w:cstheme="minorHAnsi"/>
              <w:lang w:eastAsia="hr-HR"/>
            </w:rPr>
          </w:pPr>
          <w:r w:rsidRPr="00C10075">
            <w:rPr>
              <w:rFonts w:ascii="Source Sans Pro" w:hAnsi="Source Sans Pro" w:cstheme="minorHAnsi"/>
              <w:lang w:eastAsia="hr-HR"/>
            </w:rPr>
            <w:t>Osijek</w:t>
          </w:r>
          <w:r w:rsidR="00B474AE" w:rsidRPr="00C10075">
            <w:rPr>
              <w:rFonts w:ascii="Source Sans Pro" w:hAnsi="Source Sans Pro" w:cstheme="minorHAnsi"/>
              <w:lang w:eastAsia="hr-HR"/>
            </w:rPr>
            <w:t xml:space="preserve">, </w:t>
          </w:r>
          <w:r w:rsidR="00B7415F" w:rsidRPr="00C10075">
            <w:rPr>
              <w:rFonts w:ascii="Source Sans Pro" w:hAnsi="Source Sans Pro" w:cstheme="minorHAnsi"/>
              <w:lang w:eastAsia="hr-HR"/>
            </w:rPr>
            <w:t>srpanj 202</w:t>
          </w:r>
          <w:r w:rsidR="00905B4D">
            <w:rPr>
              <w:rFonts w:ascii="Source Sans Pro" w:hAnsi="Source Sans Pro" w:cstheme="minorHAnsi"/>
              <w:lang w:eastAsia="hr-HR"/>
            </w:rPr>
            <w:t>6</w:t>
          </w:r>
          <w:r w:rsidR="00B7415F" w:rsidRPr="00C10075">
            <w:rPr>
              <w:rFonts w:ascii="Source Sans Pro" w:hAnsi="Source Sans Pro" w:cstheme="minorHAnsi"/>
              <w:lang w:eastAsia="hr-HR"/>
            </w:rPr>
            <w:t>.</w:t>
          </w:r>
        </w:p>
        <w:p w14:paraId="0689F4EF" w14:textId="77777777" w:rsidR="005927E0" w:rsidRPr="00C10075" w:rsidRDefault="005927E0" w:rsidP="00B7415F">
          <w:pPr>
            <w:overflowPunct w:val="0"/>
            <w:adjustRightInd w:val="0"/>
            <w:spacing w:line="240" w:lineRule="auto"/>
            <w:jc w:val="center"/>
            <w:textAlignment w:val="baseline"/>
            <w:rPr>
              <w:rFonts w:ascii="Source Sans Pro" w:hAnsi="Source Sans Pro" w:cstheme="minorHAnsi"/>
              <w:lang w:eastAsia="hr-HR"/>
            </w:rPr>
          </w:pPr>
        </w:p>
        <w:p w14:paraId="5EE7E53F" w14:textId="77777777" w:rsidR="00BE4547" w:rsidRPr="00C10075" w:rsidRDefault="00BE4547" w:rsidP="00B7415F">
          <w:pPr>
            <w:spacing w:line="240" w:lineRule="auto"/>
            <w:rPr>
              <w:rFonts w:ascii="Source Sans Pro" w:hAnsi="Source Sans Pro" w:cstheme="minorHAnsi"/>
              <w:b/>
              <w:lang w:eastAsia="hr-HR"/>
            </w:rPr>
          </w:pPr>
        </w:p>
        <w:p w14:paraId="01528A4E" w14:textId="77777777" w:rsidR="00BE4547" w:rsidRPr="00C10075" w:rsidRDefault="00BE4547" w:rsidP="00B7415F">
          <w:pPr>
            <w:pStyle w:val="NoSpacing1"/>
            <w:ind w:hanging="426"/>
            <w:rPr>
              <w:rFonts w:ascii="Source Sans Pro" w:hAnsi="Source Sans Pro" w:cstheme="minorHAnsi"/>
              <w:b/>
              <w:bCs/>
            </w:rPr>
          </w:pPr>
        </w:p>
        <w:p w14:paraId="5690770D" w14:textId="77777777" w:rsidR="00BE4547" w:rsidRPr="00C10075" w:rsidRDefault="00BE4547" w:rsidP="00B7415F">
          <w:pPr>
            <w:pStyle w:val="NoSpacing1"/>
            <w:ind w:hanging="426"/>
            <w:rPr>
              <w:rFonts w:ascii="Source Sans Pro" w:hAnsi="Source Sans Pro" w:cstheme="minorHAnsi"/>
              <w:b/>
              <w:bCs/>
            </w:rPr>
          </w:pPr>
        </w:p>
        <w:p w14:paraId="7F3407B6" w14:textId="77777777" w:rsidR="00BE4547" w:rsidRPr="00C10075" w:rsidRDefault="00BE4547" w:rsidP="00B7415F">
          <w:pPr>
            <w:spacing w:line="240" w:lineRule="auto"/>
            <w:rPr>
              <w:rFonts w:ascii="Source Sans Pro" w:hAnsi="Source Sans Pro" w:cstheme="minorHAnsi"/>
            </w:rPr>
          </w:pPr>
        </w:p>
        <w:p w14:paraId="0A18BC31" w14:textId="77777777" w:rsidR="00BE4547" w:rsidRPr="00C10075" w:rsidRDefault="00000000" w:rsidP="00B7415F">
          <w:pPr>
            <w:pStyle w:val="NoSpacing1"/>
            <w:rPr>
              <w:rFonts w:ascii="Source Sans Pro" w:hAnsi="Source Sans Pro" w:cstheme="minorHAnsi"/>
            </w:rPr>
          </w:pPr>
        </w:p>
      </w:sdtContent>
    </w:sdt>
    <w:p w14:paraId="71F86D01" w14:textId="77777777" w:rsidR="00BE4547" w:rsidRPr="00C10075" w:rsidRDefault="00BE4547" w:rsidP="00B7415F">
      <w:pPr>
        <w:spacing w:line="240" w:lineRule="auto"/>
        <w:rPr>
          <w:rFonts w:ascii="Source Sans Pro" w:eastAsia="Calibri" w:hAnsi="Source Sans Pro" w:cstheme="minorHAnsi"/>
          <w:b/>
          <w:bCs/>
        </w:rPr>
      </w:pPr>
    </w:p>
    <w:p w14:paraId="627AAAF5" w14:textId="77777777" w:rsidR="00BE4547" w:rsidRPr="00C10075" w:rsidRDefault="00BE4547" w:rsidP="00B7415F">
      <w:pPr>
        <w:spacing w:line="240" w:lineRule="auto"/>
        <w:rPr>
          <w:rFonts w:ascii="Source Sans Pro" w:eastAsia="Calibri" w:hAnsi="Source Sans Pro" w:cstheme="minorHAnsi"/>
          <w:b/>
          <w:bCs/>
        </w:rPr>
      </w:pPr>
    </w:p>
    <w:p w14:paraId="74EF5F3F" w14:textId="77777777" w:rsidR="007475B7" w:rsidRPr="00C10075" w:rsidRDefault="007475B7" w:rsidP="00B7415F">
      <w:pPr>
        <w:spacing w:line="240" w:lineRule="auto"/>
        <w:rPr>
          <w:rFonts w:ascii="Source Sans Pro" w:eastAsia="Calibri" w:hAnsi="Source Sans Pro" w:cstheme="minorHAnsi"/>
          <w:b/>
          <w:bCs/>
        </w:rPr>
      </w:pPr>
    </w:p>
    <w:p w14:paraId="2E99848E" w14:textId="77777777" w:rsidR="007475B7" w:rsidRPr="00C10075" w:rsidRDefault="007475B7" w:rsidP="00B7415F">
      <w:pPr>
        <w:spacing w:line="240" w:lineRule="auto"/>
        <w:rPr>
          <w:rFonts w:ascii="Source Sans Pro" w:eastAsia="Calibri" w:hAnsi="Source Sans Pro" w:cstheme="minorHAnsi"/>
          <w:b/>
          <w:bCs/>
        </w:rPr>
      </w:pPr>
    </w:p>
    <w:p w14:paraId="6F437554" w14:textId="77777777" w:rsidR="007475B7" w:rsidRPr="00C10075" w:rsidRDefault="007475B7" w:rsidP="00B7415F">
      <w:pPr>
        <w:spacing w:line="240" w:lineRule="auto"/>
        <w:rPr>
          <w:rFonts w:ascii="Source Sans Pro" w:eastAsia="Calibri" w:hAnsi="Source Sans Pro" w:cstheme="minorHAnsi"/>
          <w:b/>
          <w:bCs/>
        </w:rPr>
      </w:pPr>
    </w:p>
    <w:p w14:paraId="33212A40" w14:textId="77777777" w:rsidR="007475B7" w:rsidRPr="00C10075" w:rsidRDefault="007475B7" w:rsidP="00B7415F">
      <w:pPr>
        <w:spacing w:line="240" w:lineRule="auto"/>
        <w:rPr>
          <w:rFonts w:ascii="Source Sans Pro" w:eastAsia="Calibri" w:hAnsi="Source Sans Pro" w:cstheme="minorHAnsi"/>
          <w:b/>
          <w:bCs/>
        </w:rPr>
      </w:pPr>
    </w:p>
    <w:p w14:paraId="16FD72EA" w14:textId="77777777" w:rsidR="00BE4547" w:rsidRPr="00C10075" w:rsidRDefault="00BE4547" w:rsidP="00B7415F">
      <w:pPr>
        <w:spacing w:line="240" w:lineRule="auto"/>
        <w:rPr>
          <w:rFonts w:ascii="Source Sans Pro" w:eastAsia="Calibri" w:hAnsi="Source Sans Pro" w:cstheme="minorHAnsi"/>
          <w:b/>
          <w:bCs/>
        </w:rPr>
      </w:pPr>
    </w:p>
    <w:p w14:paraId="5858B6E6" w14:textId="77777777" w:rsidR="00BE4547" w:rsidRPr="00C10075" w:rsidRDefault="00BE4547" w:rsidP="00B7415F">
      <w:pPr>
        <w:spacing w:line="240" w:lineRule="auto"/>
        <w:rPr>
          <w:rFonts w:ascii="Source Sans Pro" w:eastAsia="Calibri" w:hAnsi="Source Sans Pro" w:cstheme="minorHAnsi"/>
          <w:b/>
          <w:bCs/>
        </w:rPr>
      </w:pPr>
    </w:p>
    <w:p w14:paraId="6075E9D1" w14:textId="3A660CA7" w:rsidR="00BE4547" w:rsidRPr="00C10075" w:rsidRDefault="00BE4547" w:rsidP="00B7415F">
      <w:pPr>
        <w:spacing w:line="240" w:lineRule="auto"/>
        <w:rPr>
          <w:rFonts w:ascii="Source Sans Pro" w:hAnsi="Source Sans Pro" w:cstheme="minorHAnsi"/>
        </w:rPr>
      </w:pPr>
      <w:r w:rsidRPr="00C10075">
        <w:rPr>
          <w:rFonts w:ascii="Source Sans Pro" w:hAnsi="Source Sans Pro" w:cstheme="minorHAnsi"/>
          <w:b/>
        </w:rPr>
        <w:t>SADRŽAJ DOKUMENTACIJE</w:t>
      </w:r>
      <w:r w:rsidRPr="00C10075">
        <w:rPr>
          <w:rFonts w:ascii="Source Sans Pro" w:hAnsi="Source Sans Pro" w:cstheme="minorHAnsi"/>
        </w:rPr>
        <w:t>:</w:t>
      </w:r>
    </w:p>
    <w:p w14:paraId="3F8E9B97" w14:textId="77777777" w:rsidR="0099693C" w:rsidRPr="00C10075" w:rsidRDefault="0099693C" w:rsidP="00B7415F">
      <w:pPr>
        <w:spacing w:line="240" w:lineRule="auto"/>
        <w:rPr>
          <w:rFonts w:ascii="Source Sans Pro" w:hAnsi="Source Sans Pro"/>
          <w:b/>
          <w:bCs/>
        </w:rPr>
      </w:pPr>
      <w:r w:rsidRPr="00C10075">
        <w:rPr>
          <w:rFonts w:ascii="Source Sans Pro" w:hAnsi="Source Sans Pro"/>
          <w:bCs/>
        </w:rPr>
        <w:t>1. OPĆI PODATCI</w:t>
      </w:r>
    </w:p>
    <w:p w14:paraId="5CF3C127" w14:textId="77777777" w:rsidR="0099693C" w:rsidRPr="00C10075" w:rsidRDefault="0099693C" w:rsidP="00B7415F">
      <w:pPr>
        <w:spacing w:line="240" w:lineRule="auto"/>
        <w:rPr>
          <w:rFonts w:ascii="Source Sans Pro" w:hAnsi="Source Sans Pro"/>
          <w:b/>
          <w:bCs/>
        </w:rPr>
      </w:pPr>
      <w:r w:rsidRPr="00C10075">
        <w:rPr>
          <w:rFonts w:ascii="Source Sans Pro" w:hAnsi="Source Sans Pro"/>
          <w:bCs/>
        </w:rPr>
        <w:t>2. PODATCI O PREDMETU NABAVE</w:t>
      </w:r>
    </w:p>
    <w:p w14:paraId="3A3D84F6" w14:textId="5C982C69" w:rsidR="0099693C" w:rsidRPr="00C10075" w:rsidRDefault="005D08ED" w:rsidP="00B7415F">
      <w:pPr>
        <w:spacing w:line="240" w:lineRule="auto"/>
        <w:rPr>
          <w:rFonts w:ascii="Source Sans Pro" w:hAnsi="Source Sans Pro"/>
          <w:b/>
          <w:bCs/>
        </w:rPr>
      </w:pPr>
      <w:r w:rsidRPr="00C10075">
        <w:rPr>
          <w:rFonts w:ascii="Source Sans Pro" w:hAnsi="Source Sans Pro"/>
          <w:bCs/>
        </w:rPr>
        <w:t>3</w:t>
      </w:r>
      <w:r w:rsidR="0099693C" w:rsidRPr="00C10075">
        <w:rPr>
          <w:rFonts w:ascii="Source Sans Pro" w:hAnsi="Source Sans Pro"/>
          <w:bCs/>
        </w:rPr>
        <w:t>. ODREDBE O PONUDI</w:t>
      </w:r>
    </w:p>
    <w:p w14:paraId="6522AEF3" w14:textId="12D74027" w:rsidR="0099693C" w:rsidRPr="00C10075" w:rsidRDefault="005D08ED" w:rsidP="00B7415F">
      <w:pPr>
        <w:spacing w:line="240" w:lineRule="auto"/>
        <w:rPr>
          <w:rFonts w:ascii="Source Sans Pro" w:hAnsi="Source Sans Pro"/>
          <w:b/>
          <w:bCs/>
        </w:rPr>
      </w:pPr>
      <w:r w:rsidRPr="00C10075">
        <w:rPr>
          <w:rFonts w:ascii="Source Sans Pro" w:hAnsi="Source Sans Pro"/>
          <w:bCs/>
        </w:rPr>
        <w:t>4</w:t>
      </w:r>
      <w:r w:rsidR="0099693C" w:rsidRPr="00C10075">
        <w:rPr>
          <w:rFonts w:ascii="Source Sans Pro" w:hAnsi="Source Sans Pro"/>
          <w:bCs/>
        </w:rPr>
        <w:t>. OSTALE ODREDBE</w:t>
      </w:r>
    </w:p>
    <w:p w14:paraId="4E5F7815" w14:textId="77777777" w:rsidR="0099693C" w:rsidRPr="00C10075" w:rsidRDefault="0099693C" w:rsidP="00B7415F">
      <w:pPr>
        <w:tabs>
          <w:tab w:val="left" w:pos="2535"/>
        </w:tabs>
        <w:spacing w:line="240" w:lineRule="auto"/>
        <w:rPr>
          <w:rFonts w:ascii="Source Sans Pro" w:hAnsi="Source Sans Pro" w:cstheme="minorHAnsi"/>
        </w:rPr>
      </w:pPr>
    </w:p>
    <w:p w14:paraId="2697CDD8" w14:textId="6812379F" w:rsidR="00BE4547" w:rsidRPr="00C10075" w:rsidRDefault="00BE4547" w:rsidP="00B7415F">
      <w:pPr>
        <w:pStyle w:val="Bezproreda"/>
        <w:ind w:left="0"/>
        <w:rPr>
          <w:rFonts w:ascii="Source Sans Pro" w:hAnsi="Source Sans Pro" w:cstheme="minorHAnsi"/>
        </w:rPr>
      </w:pPr>
      <w:r w:rsidRPr="00C10075">
        <w:rPr>
          <w:rFonts w:ascii="Source Sans Pro" w:hAnsi="Source Sans Pro" w:cstheme="minorHAnsi"/>
        </w:rPr>
        <w:t>Prilog 1</w:t>
      </w:r>
      <w:r w:rsidR="008070F5" w:rsidRPr="00C10075">
        <w:rPr>
          <w:rFonts w:ascii="Source Sans Pro" w:hAnsi="Source Sans Pro" w:cstheme="minorHAnsi"/>
        </w:rPr>
        <w:t xml:space="preserve">. </w:t>
      </w:r>
      <w:r w:rsidR="005927E0" w:rsidRPr="00C10075">
        <w:rPr>
          <w:rFonts w:ascii="Source Sans Pro" w:hAnsi="Source Sans Pro" w:cstheme="minorHAnsi"/>
        </w:rPr>
        <w:t>–</w:t>
      </w:r>
      <w:r w:rsidR="008070F5" w:rsidRPr="00C10075">
        <w:rPr>
          <w:rFonts w:ascii="Source Sans Pro" w:hAnsi="Source Sans Pro" w:cstheme="minorHAnsi"/>
        </w:rPr>
        <w:t xml:space="preserve"> </w:t>
      </w:r>
      <w:r w:rsidR="005927E0" w:rsidRPr="00C10075">
        <w:rPr>
          <w:rFonts w:ascii="Source Sans Pro" w:hAnsi="Source Sans Pro" w:cstheme="minorHAnsi"/>
        </w:rPr>
        <w:t>PONUDBENI LIST</w:t>
      </w:r>
    </w:p>
    <w:p w14:paraId="0B3C8C5E" w14:textId="1718188B" w:rsidR="00AD6389" w:rsidRPr="00C10075" w:rsidRDefault="00AD6389" w:rsidP="00B7415F">
      <w:pPr>
        <w:pStyle w:val="Bezproreda"/>
        <w:ind w:left="0"/>
        <w:rPr>
          <w:rFonts w:ascii="Source Sans Pro" w:hAnsi="Source Sans Pro" w:cstheme="minorHAnsi"/>
        </w:rPr>
      </w:pPr>
      <w:r w:rsidRPr="00C10075">
        <w:rPr>
          <w:rFonts w:ascii="Source Sans Pro" w:hAnsi="Source Sans Pro" w:cstheme="minorHAnsi"/>
        </w:rPr>
        <w:t xml:space="preserve">Prilog 2. </w:t>
      </w:r>
      <w:r w:rsidR="0099693C" w:rsidRPr="00C10075">
        <w:rPr>
          <w:rFonts w:ascii="Source Sans Pro" w:hAnsi="Source Sans Pro" w:cstheme="minorHAnsi"/>
        </w:rPr>
        <w:t>–</w:t>
      </w:r>
      <w:r w:rsidR="008070F5" w:rsidRPr="00C10075">
        <w:rPr>
          <w:rFonts w:ascii="Source Sans Pro" w:hAnsi="Source Sans Pro" w:cstheme="minorHAnsi"/>
        </w:rPr>
        <w:t xml:space="preserve"> </w:t>
      </w:r>
      <w:r w:rsidR="005927E0" w:rsidRPr="00C10075">
        <w:rPr>
          <w:rFonts w:ascii="Source Sans Pro" w:hAnsi="Source Sans Pro" w:cstheme="minorHAnsi"/>
        </w:rPr>
        <w:t>TROŠKOVNIK</w:t>
      </w:r>
    </w:p>
    <w:p w14:paraId="6F65BD9D" w14:textId="5C43BF80" w:rsidR="0099693C" w:rsidRPr="00C10075" w:rsidRDefault="0099693C" w:rsidP="00B7415F">
      <w:pPr>
        <w:pStyle w:val="Bezproreda"/>
        <w:ind w:left="0"/>
        <w:rPr>
          <w:rFonts w:ascii="Source Sans Pro" w:hAnsi="Source Sans Pro" w:cstheme="minorHAnsi"/>
        </w:rPr>
      </w:pPr>
      <w:r w:rsidRPr="00C10075">
        <w:rPr>
          <w:rFonts w:ascii="Source Sans Pro" w:hAnsi="Source Sans Pro" w:cstheme="minorHAnsi"/>
        </w:rPr>
        <w:t xml:space="preserve">Prilog </w:t>
      </w:r>
      <w:r w:rsidR="007A2E40" w:rsidRPr="00C10075">
        <w:rPr>
          <w:rFonts w:ascii="Source Sans Pro" w:hAnsi="Source Sans Pro" w:cstheme="minorHAnsi"/>
        </w:rPr>
        <w:t>3</w:t>
      </w:r>
      <w:r w:rsidRPr="00C10075">
        <w:rPr>
          <w:rFonts w:ascii="Source Sans Pro" w:hAnsi="Source Sans Pro" w:cstheme="minorHAnsi"/>
        </w:rPr>
        <w:t>. – PRIJEDLOG UGOVORA</w:t>
      </w:r>
    </w:p>
    <w:p w14:paraId="28C0A5EC" w14:textId="77777777" w:rsidR="00BE4547" w:rsidRPr="00C10075" w:rsidRDefault="00BE4547" w:rsidP="00B7415F">
      <w:pPr>
        <w:spacing w:line="240" w:lineRule="auto"/>
        <w:rPr>
          <w:rFonts w:ascii="Source Sans Pro" w:eastAsia="Calibri" w:hAnsi="Source Sans Pro" w:cstheme="minorHAnsi"/>
        </w:rPr>
      </w:pPr>
    </w:p>
    <w:p w14:paraId="01AA0908" w14:textId="77777777" w:rsidR="00BE4547" w:rsidRPr="00C10075" w:rsidRDefault="00BE4547" w:rsidP="00B7415F">
      <w:pPr>
        <w:overflowPunct w:val="0"/>
        <w:adjustRightInd w:val="0"/>
        <w:spacing w:line="240" w:lineRule="auto"/>
        <w:textAlignment w:val="baseline"/>
        <w:rPr>
          <w:rFonts w:ascii="Source Sans Pro" w:hAnsi="Source Sans Pro" w:cstheme="minorHAnsi"/>
          <w:b/>
          <w:lang w:eastAsia="hr-HR"/>
        </w:rPr>
      </w:pPr>
    </w:p>
    <w:p w14:paraId="73293784" w14:textId="77777777" w:rsidR="00BE4547" w:rsidRPr="00C10075" w:rsidRDefault="00BE4547" w:rsidP="00B7415F">
      <w:pPr>
        <w:overflowPunct w:val="0"/>
        <w:adjustRightInd w:val="0"/>
        <w:spacing w:line="240" w:lineRule="auto"/>
        <w:jc w:val="center"/>
        <w:textAlignment w:val="baseline"/>
        <w:rPr>
          <w:rFonts w:ascii="Source Sans Pro" w:hAnsi="Source Sans Pro" w:cstheme="minorHAnsi"/>
          <w:b/>
          <w:lang w:eastAsia="hr-HR"/>
        </w:rPr>
      </w:pPr>
    </w:p>
    <w:p w14:paraId="0F43CB54" w14:textId="77777777" w:rsidR="00BE4547" w:rsidRPr="00C10075" w:rsidRDefault="00BE4547" w:rsidP="00B7415F">
      <w:pPr>
        <w:overflowPunct w:val="0"/>
        <w:adjustRightInd w:val="0"/>
        <w:spacing w:line="240" w:lineRule="auto"/>
        <w:jc w:val="center"/>
        <w:textAlignment w:val="baseline"/>
        <w:rPr>
          <w:rFonts w:ascii="Source Sans Pro" w:hAnsi="Source Sans Pro" w:cstheme="minorHAnsi"/>
          <w:b/>
          <w:lang w:eastAsia="hr-HR"/>
        </w:rPr>
      </w:pPr>
    </w:p>
    <w:p w14:paraId="36DC04A5" w14:textId="77777777" w:rsidR="00BE4547" w:rsidRPr="00C10075" w:rsidRDefault="00BE4547" w:rsidP="00B7415F">
      <w:pPr>
        <w:overflowPunct w:val="0"/>
        <w:adjustRightInd w:val="0"/>
        <w:spacing w:line="240" w:lineRule="auto"/>
        <w:jc w:val="center"/>
        <w:textAlignment w:val="baseline"/>
        <w:rPr>
          <w:rFonts w:ascii="Source Sans Pro" w:hAnsi="Source Sans Pro" w:cstheme="minorHAnsi"/>
          <w:b/>
          <w:lang w:eastAsia="hr-HR"/>
        </w:rPr>
      </w:pPr>
    </w:p>
    <w:p w14:paraId="31AB1173" w14:textId="77777777" w:rsidR="00BE4547" w:rsidRPr="00C10075" w:rsidRDefault="00BE4547" w:rsidP="00B7415F">
      <w:pPr>
        <w:overflowPunct w:val="0"/>
        <w:adjustRightInd w:val="0"/>
        <w:spacing w:line="240" w:lineRule="auto"/>
        <w:textAlignment w:val="baseline"/>
        <w:rPr>
          <w:rFonts w:ascii="Source Sans Pro" w:hAnsi="Source Sans Pro" w:cstheme="minorHAnsi"/>
          <w:b/>
          <w:lang w:eastAsia="hr-HR"/>
        </w:rPr>
      </w:pPr>
    </w:p>
    <w:p w14:paraId="0AC924A6" w14:textId="77777777" w:rsidR="00BE4547" w:rsidRPr="00C10075" w:rsidRDefault="00BE4547" w:rsidP="00B7415F">
      <w:pPr>
        <w:overflowPunct w:val="0"/>
        <w:adjustRightInd w:val="0"/>
        <w:spacing w:line="240" w:lineRule="auto"/>
        <w:jc w:val="center"/>
        <w:textAlignment w:val="baseline"/>
        <w:rPr>
          <w:rFonts w:ascii="Source Sans Pro" w:hAnsi="Source Sans Pro" w:cstheme="minorHAnsi"/>
          <w:b/>
          <w:lang w:eastAsia="hr-HR"/>
        </w:rPr>
      </w:pPr>
    </w:p>
    <w:p w14:paraId="618FACCD" w14:textId="77777777" w:rsidR="00BE4547" w:rsidRPr="00C10075" w:rsidRDefault="00BE4547" w:rsidP="00B7415F">
      <w:pPr>
        <w:overflowPunct w:val="0"/>
        <w:adjustRightInd w:val="0"/>
        <w:spacing w:line="240" w:lineRule="auto"/>
        <w:jc w:val="center"/>
        <w:textAlignment w:val="baseline"/>
        <w:rPr>
          <w:rFonts w:ascii="Source Sans Pro" w:hAnsi="Source Sans Pro" w:cstheme="minorHAnsi"/>
          <w:b/>
          <w:lang w:eastAsia="hr-HR"/>
        </w:rPr>
      </w:pPr>
    </w:p>
    <w:p w14:paraId="5FE50CA9" w14:textId="77777777" w:rsidR="00BE4547" w:rsidRPr="00C10075" w:rsidRDefault="00BE4547" w:rsidP="00B7415F">
      <w:pPr>
        <w:overflowPunct w:val="0"/>
        <w:adjustRightInd w:val="0"/>
        <w:spacing w:line="240" w:lineRule="auto"/>
        <w:jc w:val="center"/>
        <w:textAlignment w:val="baseline"/>
        <w:rPr>
          <w:rFonts w:ascii="Source Sans Pro" w:hAnsi="Source Sans Pro" w:cstheme="minorHAnsi"/>
          <w:b/>
          <w:lang w:eastAsia="hr-HR"/>
        </w:rPr>
      </w:pPr>
    </w:p>
    <w:p w14:paraId="7123A794" w14:textId="77777777" w:rsidR="00BE4547" w:rsidRPr="00C10075" w:rsidRDefault="00BE4547" w:rsidP="00B7415F">
      <w:pPr>
        <w:overflowPunct w:val="0"/>
        <w:adjustRightInd w:val="0"/>
        <w:spacing w:line="240" w:lineRule="auto"/>
        <w:jc w:val="center"/>
        <w:textAlignment w:val="baseline"/>
        <w:rPr>
          <w:rFonts w:ascii="Source Sans Pro" w:hAnsi="Source Sans Pro" w:cstheme="minorHAnsi"/>
          <w:b/>
          <w:lang w:eastAsia="hr-HR"/>
        </w:rPr>
      </w:pPr>
    </w:p>
    <w:p w14:paraId="7FE0C017" w14:textId="77777777" w:rsidR="00BE4547" w:rsidRPr="00C10075" w:rsidRDefault="00BE4547" w:rsidP="00B7415F">
      <w:pPr>
        <w:overflowPunct w:val="0"/>
        <w:adjustRightInd w:val="0"/>
        <w:spacing w:line="240" w:lineRule="auto"/>
        <w:jc w:val="center"/>
        <w:textAlignment w:val="baseline"/>
        <w:rPr>
          <w:rFonts w:ascii="Source Sans Pro" w:hAnsi="Source Sans Pro" w:cstheme="minorHAnsi"/>
          <w:b/>
          <w:lang w:eastAsia="hr-HR"/>
        </w:rPr>
      </w:pPr>
    </w:p>
    <w:p w14:paraId="6C361EC6" w14:textId="77777777" w:rsidR="00BE4547" w:rsidRPr="00C10075" w:rsidRDefault="00BE4547" w:rsidP="00B7415F">
      <w:pPr>
        <w:overflowPunct w:val="0"/>
        <w:adjustRightInd w:val="0"/>
        <w:spacing w:line="240" w:lineRule="auto"/>
        <w:jc w:val="center"/>
        <w:textAlignment w:val="baseline"/>
        <w:rPr>
          <w:rFonts w:ascii="Source Sans Pro" w:hAnsi="Source Sans Pro" w:cstheme="minorHAnsi"/>
          <w:b/>
          <w:lang w:eastAsia="hr-HR"/>
        </w:rPr>
      </w:pPr>
    </w:p>
    <w:p w14:paraId="73478BD6" w14:textId="77777777" w:rsidR="00BE4547" w:rsidRPr="00C10075" w:rsidRDefault="00BE4547" w:rsidP="00B7415F">
      <w:pPr>
        <w:overflowPunct w:val="0"/>
        <w:adjustRightInd w:val="0"/>
        <w:spacing w:line="240" w:lineRule="auto"/>
        <w:jc w:val="center"/>
        <w:textAlignment w:val="baseline"/>
        <w:rPr>
          <w:rFonts w:ascii="Source Sans Pro" w:hAnsi="Source Sans Pro" w:cstheme="minorHAnsi"/>
          <w:b/>
          <w:lang w:eastAsia="hr-HR"/>
        </w:rPr>
      </w:pPr>
    </w:p>
    <w:p w14:paraId="1ACC7EF7" w14:textId="77777777" w:rsidR="00BE4547" w:rsidRPr="00C10075" w:rsidRDefault="00BE4547" w:rsidP="00B7415F">
      <w:pPr>
        <w:overflowPunct w:val="0"/>
        <w:adjustRightInd w:val="0"/>
        <w:spacing w:line="240" w:lineRule="auto"/>
        <w:jc w:val="center"/>
        <w:textAlignment w:val="baseline"/>
        <w:rPr>
          <w:rFonts w:ascii="Source Sans Pro" w:hAnsi="Source Sans Pro" w:cstheme="minorHAnsi"/>
          <w:b/>
          <w:lang w:eastAsia="hr-HR"/>
        </w:rPr>
      </w:pPr>
    </w:p>
    <w:p w14:paraId="322F84B3" w14:textId="77777777" w:rsidR="00BE4547" w:rsidRPr="00C10075" w:rsidRDefault="00BE4547" w:rsidP="00B7415F">
      <w:pPr>
        <w:overflowPunct w:val="0"/>
        <w:adjustRightInd w:val="0"/>
        <w:spacing w:line="240" w:lineRule="auto"/>
        <w:jc w:val="center"/>
        <w:textAlignment w:val="baseline"/>
        <w:rPr>
          <w:rFonts w:ascii="Source Sans Pro" w:hAnsi="Source Sans Pro" w:cstheme="minorHAnsi"/>
          <w:b/>
          <w:lang w:eastAsia="hr-HR"/>
        </w:rPr>
      </w:pPr>
    </w:p>
    <w:p w14:paraId="64029EFE" w14:textId="77777777" w:rsidR="00BE4547" w:rsidRPr="00C10075" w:rsidRDefault="00BE4547" w:rsidP="00B7415F">
      <w:pPr>
        <w:overflowPunct w:val="0"/>
        <w:adjustRightInd w:val="0"/>
        <w:spacing w:line="240" w:lineRule="auto"/>
        <w:jc w:val="center"/>
        <w:textAlignment w:val="baseline"/>
        <w:rPr>
          <w:rFonts w:ascii="Source Sans Pro" w:hAnsi="Source Sans Pro" w:cstheme="minorHAnsi"/>
          <w:b/>
          <w:lang w:eastAsia="hr-HR"/>
        </w:rPr>
      </w:pPr>
    </w:p>
    <w:p w14:paraId="539A598D" w14:textId="77777777" w:rsidR="00BE4547" w:rsidRPr="00C10075" w:rsidRDefault="00BE4547" w:rsidP="00B7415F">
      <w:pPr>
        <w:overflowPunct w:val="0"/>
        <w:adjustRightInd w:val="0"/>
        <w:spacing w:line="240" w:lineRule="auto"/>
        <w:jc w:val="center"/>
        <w:textAlignment w:val="baseline"/>
        <w:rPr>
          <w:rFonts w:ascii="Source Sans Pro" w:hAnsi="Source Sans Pro" w:cstheme="minorHAnsi"/>
          <w:b/>
          <w:lang w:eastAsia="hr-HR"/>
        </w:rPr>
      </w:pPr>
    </w:p>
    <w:p w14:paraId="636A69E9" w14:textId="77777777" w:rsidR="00BE4547" w:rsidRPr="00C10075" w:rsidRDefault="00BE4547" w:rsidP="00B7415F">
      <w:pPr>
        <w:overflowPunct w:val="0"/>
        <w:adjustRightInd w:val="0"/>
        <w:spacing w:line="240" w:lineRule="auto"/>
        <w:jc w:val="center"/>
        <w:textAlignment w:val="baseline"/>
        <w:rPr>
          <w:rFonts w:ascii="Source Sans Pro" w:hAnsi="Source Sans Pro" w:cstheme="minorHAnsi"/>
          <w:b/>
          <w:lang w:eastAsia="hr-HR"/>
        </w:rPr>
      </w:pPr>
    </w:p>
    <w:p w14:paraId="046DFADF" w14:textId="77777777" w:rsidR="00BE4547" w:rsidRPr="00C10075" w:rsidRDefault="00BE4547" w:rsidP="00B7415F">
      <w:pPr>
        <w:overflowPunct w:val="0"/>
        <w:adjustRightInd w:val="0"/>
        <w:spacing w:line="240" w:lineRule="auto"/>
        <w:jc w:val="center"/>
        <w:textAlignment w:val="baseline"/>
        <w:rPr>
          <w:rFonts w:ascii="Source Sans Pro" w:hAnsi="Source Sans Pro" w:cstheme="minorHAnsi"/>
          <w:b/>
          <w:lang w:eastAsia="hr-HR"/>
        </w:rPr>
      </w:pPr>
    </w:p>
    <w:p w14:paraId="0A3DEDB8" w14:textId="77777777" w:rsidR="00BE4547" w:rsidRPr="00C10075" w:rsidRDefault="00BE4547" w:rsidP="00B7415F">
      <w:pPr>
        <w:overflowPunct w:val="0"/>
        <w:adjustRightInd w:val="0"/>
        <w:spacing w:line="240" w:lineRule="auto"/>
        <w:jc w:val="center"/>
        <w:textAlignment w:val="baseline"/>
        <w:rPr>
          <w:rFonts w:ascii="Source Sans Pro" w:hAnsi="Source Sans Pro" w:cstheme="minorHAnsi"/>
          <w:b/>
          <w:lang w:eastAsia="hr-HR"/>
        </w:rPr>
      </w:pPr>
    </w:p>
    <w:p w14:paraId="04D561DF" w14:textId="77777777" w:rsidR="00BE4547" w:rsidRPr="00C10075" w:rsidRDefault="00BE4547" w:rsidP="00B7415F">
      <w:pPr>
        <w:overflowPunct w:val="0"/>
        <w:adjustRightInd w:val="0"/>
        <w:spacing w:line="240" w:lineRule="auto"/>
        <w:jc w:val="center"/>
        <w:textAlignment w:val="baseline"/>
        <w:rPr>
          <w:rFonts w:ascii="Source Sans Pro" w:hAnsi="Source Sans Pro" w:cstheme="minorHAnsi"/>
          <w:b/>
          <w:lang w:eastAsia="hr-HR"/>
        </w:rPr>
      </w:pPr>
    </w:p>
    <w:p w14:paraId="09185A11" w14:textId="77777777" w:rsidR="00BE4547" w:rsidRPr="00C10075" w:rsidRDefault="00BE4547" w:rsidP="00B7415F">
      <w:pPr>
        <w:overflowPunct w:val="0"/>
        <w:adjustRightInd w:val="0"/>
        <w:spacing w:line="240" w:lineRule="auto"/>
        <w:jc w:val="center"/>
        <w:textAlignment w:val="baseline"/>
        <w:rPr>
          <w:rFonts w:ascii="Source Sans Pro" w:hAnsi="Source Sans Pro" w:cstheme="minorHAnsi"/>
          <w:b/>
          <w:lang w:eastAsia="hr-HR"/>
        </w:rPr>
      </w:pPr>
    </w:p>
    <w:p w14:paraId="1E26D7E9" w14:textId="77777777" w:rsidR="000A24A1" w:rsidRPr="00C10075" w:rsidRDefault="000A24A1" w:rsidP="00B7415F">
      <w:pPr>
        <w:overflowPunct w:val="0"/>
        <w:adjustRightInd w:val="0"/>
        <w:spacing w:line="240" w:lineRule="auto"/>
        <w:jc w:val="center"/>
        <w:textAlignment w:val="baseline"/>
        <w:rPr>
          <w:rFonts w:ascii="Source Sans Pro" w:hAnsi="Source Sans Pro" w:cstheme="minorHAnsi"/>
          <w:b/>
          <w:lang w:eastAsia="hr-HR"/>
        </w:rPr>
      </w:pPr>
    </w:p>
    <w:p w14:paraId="25FDD49B" w14:textId="77777777" w:rsidR="0099693C" w:rsidRPr="00C10075" w:rsidRDefault="0099693C" w:rsidP="00B7415F">
      <w:pPr>
        <w:overflowPunct w:val="0"/>
        <w:adjustRightInd w:val="0"/>
        <w:spacing w:line="240" w:lineRule="auto"/>
        <w:jc w:val="center"/>
        <w:textAlignment w:val="baseline"/>
        <w:rPr>
          <w:rFonts w:ascii="Source Sans Pro" w:hAnsi="Source Sans Pro" w:cstheme="minorHAnsi"/>
          <w:b/>
          <w:lang w:eastAsia="hr-HR"/>
        </w:rPr>
      </w:pPr>
    </w:p>
    <w:p w14:paraId="301F2455" w14:textId="77777777" w:rsidR="002E538C" w:rsidRPr="00C10075" w:rsidRDefault="002E538C" w:rsidP="00B7415F">
      <w:pPr>
        <w:overflowPunct w:val="0"/>
        <w:adjustRightInd w:val="0"/>
        <w:spacing w:line="240" w:lineRule="auto"/>
        <w:jc w:val="center"/>
        <w:textAlignment w:val="baseline"/>
        <w:rPr>
          <w:rFonts w:ascii="Source Sans Pro" w:hAnsi="Source Sans Pro" w:cstheme="minorHAnsi"/>
          <w:b/>
          <w:lang w:eastAsia="hr-HR"/>
        </w:rPr>
      </w:pPr>
    </w:p>
    <w:p w14:paraId="0643FE8B" w14:textId="77777777" w:rsidR="00BE4547" w:rsidRPr="00C10075" w:rsidRDefault="00BE4547" w:rsidP="00B7415F">
      <w:pPr>
        <w:overflowPunct w:val="0"/>
        <w:adjustRightInd w:val="0"/>
        <w:spacing w:line="240" w:lineRule="auto"/>
        <w:jc w:val="center"/>
        <w:textAlignment w:val="baseline"/>
        <w:rPr>
          <w:rFonts w:ascii="Source Sans Pro" w:hAnsi="Source Sans Pro" w:cstheme="minorHAnsi"/>
          <w:b/>
          <w:lang w:eastAsia="hr-HR"/>
        </w:rPr>
      </w:pPr>
    </w:p>
    <w:p w14:paraId="02A5FCF2" w14:textId="77777777" w:rsidR="00B7415F" w:rsidRPr="00C10075" w:rsidRDefault="00B7415F" w:rsidP="00B7415F">
      <w:pPr>
        <w:overflowPunct w:val="0"/>
        <w:adjustRightInd w:val="0"/>
        <w:spacing w:line="240" w:lineRule="auto"/>
        <w:jc w:val="center"/>
        <w:textAlignment w:val="baseline"/>
        <w:rPr>
          <w:rFonts w:ascii="Source Sans Pro" w:hAnsi="Source Sans Pro" w:cstheme="minorHAnsi"/>
          <w:b/>
          <w:lang w:eastAsia="hr-HR"/>
        </w:rPr>
      </w:pPr>
    </w:p>
    <w:p w14:paraId="6597D1DC" w14:textId="77777777" w:rsidR="00B7415F" w:rsidRPr="00C10075" w:rsidRDefault="00B7415F" w:rsidP="00B7415F">
      <w:pPr>
        <w:overflowPunct w:val="0"/>
        <w:adjustRightInd w:val="0"/>
        <w:spacing w:line="240" w:lineRule="auto"/>
        <w:jc w:val="center"/>
        <w:textAlignment w:val="baseline"/>
        <w:rPr>
          <w:rFonts w:ascii="Source Sans Pro" w:hAnsi="Source Sans Pro" w:cstheme="minorHAnsi"/>
          <w:b/>
          <w:lang w:eastAsia="hr-HR"/>
        </w:rPr>
      </w:pPr>
    </w:p>
    <w:p w14:paraId="144BC2DD" w14:textId="77777777" w:rsidR="00B7415F" w:rsidRPr="00C10075" w:rsidRDefault="00B7415F" w:rsidP="00B7415F">
      <w:pPr>
        <w:overflowPunct w:val="0"/>
        <w:adjustRightInd w:val="0"/>
        <w:spacing w:line="240" w:lineRule="auto"/>
        <w:jc w:val="center"/>
        <w:textAlignment w:val="baseline"/>
        <w:rPr>
          <w:rFonts w:ascii="Source Sans Pro" w:hAnsi="Source Sans Pro" w:cstheme="minorHAnsi"/>
          <w:b/>
          <w:lang w:eastAsia="hr-HR"/>
        </w:rPr>
      </w:pPr>
    </w:p>
    <w:p w14:paraId="63EEE4FC" w14:textId="77777777" w:rsidR="00B7415F" w:rsidRPr="00C10075" w:rsidRDefault="00B7415F" w:rsidP="00B7415F">
      <w:pPr>
        <w:overflowPunct w:val="0"/>
        <w:adjustRightInd w:val="0"/>
        <w:spacing w:line="240" w:lineRule="auto"/>
        <w:jc w:val="center"/>
        <w:textAlignment w:val="baseline"/>
        <w:rPr>
          <w:rFonts w:ascii="Source Sans Pro" w:hAnsi="Source Sans Pro" w:cstheme="minorHAnsi"/>
          <w:b/>
          <w:lang w:eastAsia="hr-HR"/>
        </w:rPr>
      </w:pPr>
    </w:p>
    <w:p w14:paraId="72020581" w14:textId="77777777" w:rsidR="00B7415F" w:rsidRPr="00C10075" w:rsidRDefault="00B7415F" w:rsidP="00B7415F">
      <w:pPr>
        <w:overflowPunct w:val="0"/>
        <w:adjustRightInd w:val="0"/>
        <w:spacing w:line="240" w:lineRule="auto"/>
        <w:jc w:val="center"/>
        <w:textAlignment w:val="baseline"/>
        <w:rPr>
          <w:rFonts w:ascii="Source Sans Pro" w:hAnsi="Source Sans Pro" w:cstheme="minorHAnsi"/>
          <w:b/>
          <w:lang w:eastAsia="hr-HR"/>
        </w:rPr>
      </w:pPr>
    </w:p>
    <w:p w14:paraId="7B5D7267" w14:textId="77777777" w:rsidR="00B7415F" w:rsidRPr="00C10075" w:rsidRDefault="00B7415F" w:rsidP="00B7415F">
      <w:pPr>
        <w:overflowPunct w:val="0"/>
        <w:adjustRightInd w:val="0"/>
        <w:spacing w:line="240" w:lineRule="auto"/>
        <w:jc w:val="center"/>
        <w:textAlignment w:val="baseline"/>
        <w:rPr>
          <w:rFonts w:ascii="Source Sans Pro" w:hAnsi="Source Sans Pro" w:cstheme="minorHAnsi"/>
          <w:b/>
          <w:lang w:eastAsia="hr-HR"/>
        </w:rPr>
      </w:pPr>
    </w:p>
    <w:p w14:paraId="15F409A5" w14:textId="77777777" w:rsidR="00B7415F" w:rsidRPr="00C10075" w:rsidRDefault="00B7415F" w:rsidP="00B7415F">
      <w:pPr>
        <w:overflowPunct w:val="0"/>
        <w:adjustRightInd w:val="0"/>
        <w:spacing w:line="240" w:lineRule="auto"/>
        <w:jc w:val="center"/>
        <w:textAlignment w:val="baseline"/>
        <w:rPr>
          <w:rFonts w:ascii="Source Sans Pro" w:hAnsi="Source Sans Pro" w:cstheme="minorHAnsi"/>
          <w:b/>
          <w:lang w:eastAsia="hr-HR"/>
        </w:rPr>
      </w:pPr>
    </w:p>
    <w:p w14:paraId="25BE920D" w14:textId="77777777" w:rsidR="00B7415F" w:rsidRPr="00C10075" w:rsidRDefault="00B7415F" w:rsidP="00B7415F">
      <w:pPr>
        <w:overflowPunct w:val="0"/>
        <w:adjustRightInd w:val="0"/>
        <w:spacing w:line="240" w:lineRule="auto"/>
        <w:jc w:val="center"/>
        <w:textAlignment w:val="baseline"/>
        <w:rPr>
          <w:rFonts w:ascii="Source Sans Pro" w:hAnsi="Source Sans Pro" w:cstheme="minorHAnsi"/>
          <w:b/>
          <w:lang w:eastAsia="hr-HR"/>
        </w:rPr>
      </w:pPr>
    </w:p>
    <w:p w14:paraId="62101CAF" w14:textId="77777777" w:rsidR="00B7415F" w:rsidRPr="00C10075" w:rsidRDefault="00B7415F" w:rsidP="00B7415F">
      <w:pPr>
        <w:overflowPunct w:val="0"/>
        <w:adjustRightInd w:val="0"/>
        <w:spacing w:line="240" w:lineRule="auto"/>
        <w:jc w:val="center"/>
        <w:textAlignment w:val="baseline"/>
        <w:rPr>
          <w:rFonts w:ascii="Source Sans Pro" w:hAnsi="Source Sans Pro" w:cstheme="minorHAnsi"/>
          <w:b/>
          <w:lang w:eastAsia="hr-HR"/>
        </w:rPr>
      </w:pPr>
    </w:p>
    <w:p w14:paraId="0F5B15B0" w14:textId="77777777" w:rsidR="00B7415F" w:rsidRPr="00C10075" w:rsidRDefault="00B7415F" w:rsidP="00B7415F">
      <w:pPr>
        <w:overflowPunct w:val="0"/>
        <w:adjustRightInd w:val="0"/>
        <w:spacing w:line="240" w:lineRule="auto"/>
        <w:jc w:val="center"/>
        <w:textAlignment w:val="baseline"/>
        <w:rPr>
          <w:rFonts w:ascii="Source Sans Pro" w:hAnsi="Source Sans Pro" w:cstheme="minorHAnsi"/>
          <w:b/>
          <w:lang w:eastAsia="hr-HR"/>
        </w:rPr>
      </w:pPr>
    </w:p>
    <w:p w14:paraId="3E196D30" w14:textId="77777777" w:rsidR="00B7415F" w:rsidRPr="00C10075" w:rsidRDefault="00B7415F" w:rsidP="00B7415F">
      <w:pPr>
        <w:overflowPunct w:val="0"/>
        <w:adjustRightInd w:val="0"/>
        <w:spacing w:line="240" w:lineRule="auto"/>
        <w:jc w:val="center"/>
        <w:textAlignment w:val="baseline"/>
        <w:rPr>
          <w:rFonts w:ascii="Source Sans Pro" w:hAnsi="Source Sans Pro" w:cstheme="minorHAnsi"/>
          <w:b/>
          <w:lang w:eastAsia="hr-HR"/>
        </w:rPr>
      </w:pPr>
    </w:p>
    <w:p w14:paraId="449F32E8" w14:textId="77777777" w:rsidR="00B7415F" w:rsidRPr="00C10075" w:rsidRDefault="00B7415F" w:rsidP="00B7415F">
      <w:pPr>
        <w:overflowPunct w:val="0"/>
        <w:adjustRightInd w:val="0"/>
        <w:spacing w:line="240" w:lineRule="auto"/>
        <w:jc w:val="center"/>
        <w:textAlignment w:val="baseline"/>
        <w:rPr>
          <w:rFonts w:ascii="Source Sans Pro" w:hAnsi="Source Sans Pro" w:cstheme="minorHAnsi"/>
          <w:b/>
          <w:lang w:eastAsia="hr-HR"/>
        </w:rPr>
      </w:pPr>
    </w:p>
    <w:p w14:paraId="42C2EA0E" w14:textId="77777777" w:rsidR="00B7415F" w:rsidRPr="00C10075" w:rsidRDefault="00B7415F" w:rsidP="00B7415F">
      <w:pPr>
        <w:overflowPunct w:val="0"/>
        <w:adjustRightInd w:val="0"/>
        <w:spacing w:line="240" w:lineRule="auto"/>
        <w:jc w:val="center"/>
        <w:textAlignment w:val="baseline"/>
        <w:rPr>
          <w:rFonts w:ascii="Source Sans Pro" w:hAnsi="Source Sans Pro" w:cstheme="minorHAnsi"/>
          <w:b/>
          <w:lang w:eastAsia="hr-HR"/>
        </w:rPr>
      </w:pPr>
    </w:p>
    <w:p w14:paraId="10A36AC5" w14:textId="77777777" w:rsidR="00B7415F" w:rsidRPr="00C10075" w:rsidRDefault="00B7415F" w:rsidP="00B7415F">
      <w:pPr>
        <w:overflowPunct w:val="0"/>
        <w:adjustRightInd w:val="0"/>
        <w:spacing w:line="240" w:lineRule="auto"/>
        <w:jc w:val="center"/>
        <w:textAlignment w:val="baseline"/>
        <w:rPr>
          <w:rFonts w:ascii="Source Sans Pro" w:hAnsi="Source Sans Pro" w:cstheme="minorHAnsi"/>
          <w:b/>
          <w:lang w:eastAsia="hr-HR"/>
        </w:rPr>
      </w:pPr>
    </w:p>
    <w:p w14:paraId="2F88954F" w14:textId="77777777" w:rsidR="00B7415F" w:rsidRPr="00C10075" w:rsidRDefault="00B7415F" w:rsidP="003C419B">
      <w:pPr>
        <w:overflowPunct w:val="0"/>
        <w:adjustRightInd w:val="0"/>
        <w:spacing w:line="240" w:lineRule="auto"/>
        <w:textAlignment w:val="baseline"/>
        <w:rPr>
          <w:rFonts w:ascii="Source Sans Pro" w:hAnsi="Source Sans Pro" w:cstheme="minorHAnsi"/>
          <w:b/>
          <w:lang w:eastAsia="hr-HR"/>
        </w:rPr>
      </w:pPr>
    </w:p>
    <w:p w14:paraId="5CBE8F3F" w14:textId="163A4104" w:rsidR="00BE4547" w:rsidRDefault="00905B4D" w:rsidP="00905B4D">
      <w:pPr>
        <w:spacing w:line="240" w:lineRule="auto"/>
        <w:ind w:right="-284"/>
        <w:jc w:val="both"/>
        <w:rPr>
          <w:rFonts w:ascii="Source Sans Pro" w:eastAsia="Calibri" w:hAnsi="Source Sans Pro" w:cs="Times New Roman"/>
          <w:lang w:val="lv-LV"/>
        </w:rPr>
      </w:pPr>
      <w:r w:rsidRPr="00905B4D">
        <w:rPr>
          <w:rFonts w:ascii="Source Sans Pro" w:eastAsia="Calibri" w:hAnsi="Source Sans Pro" w:cs="Times New Roman"/>
          <w:lang w:val="lv-LV"/>
        </w:rPr>
        <w:t>Temeljem Zakona o javnoj nabavi („Narodne novine“ br. 120/16, 114/22 i 48/26) (dalje u tekstu: ZJN 2016),</w:t>
      </w:r>
      <w:r>
        <w:rPr>
          <w:rFonts w:ascii="Source Sans Pro" w:eastAsia="Calibri" w:hAnsi="Source Sans Pro" w:cs="Times New Roman"/>
          <w:lang w:val="lv-LV"/>
        </w:rPr>
        <w:t xml:space="preserve"> </w:t>
      </w:r>
      <w:r w:rsidRPr="00905B4D">
        <w:rPr>
          <w:rFonts w:ascii="Source Sans Pro" w:eastAsia="Calibri" w:hAnsi="Source Sans Pro" w:cs="Times New Roman"/>
          <w:lang w:val="lv-LV"/>
        </w:rPr>
        <w:t>Naručitelj nije obvezan provoditi postupke javne nabave propisane ZJN 2016, obzirom na to da je procijenjena</w:t>
      </w:r>
      <w:r>
        <w:rPr>
          <w:rFonts w:ascii="Source Sans Pro" w:eastAsia="Calibri" w:hAnsi="Source Sans Pro" w:cs="Times New Roman"/>
          <w:lang w:val="lv-LV"/>
        </w:rPr>
        <w:t xml:space="preserve"> </w:t>
      </w:r>
      <w:r w:rsidRPr="00905B4D">
        <w:rPr>
          <w:rFonts w:ascii="Source Sans Pro" w:eastAsia="Calibri" w:hAnsi="Source Sans Pro" w:cs="Times New Roman"/>
          <w:lang w:val="lv-LV"/>
        </w:rPr>
        <w:t>vrijednost nabave za uslugu manja od 26.540,00 eura bez PDV-a.</w:t>
      </w:r>
    </w:p>
    <w:p w14:paraId="5EA22EA3" w14:textId="77777777" w:rsidR="00905B4D" w:rsidRPr="00905B4D" w:rsidRDefault="00905B4D" w:rsidP="00905B4D">
      <w:pPr>
        <w:spacing w:line="240" w:lineRule="auto"/>
        <w:ind w:right="-284"/>
        <w:jc w:val="both"/>
        <w:rPr>
          <w:rFonts w:ascii="Source Sans Pro" w:eastAsia="Calibri" w:hAnsi="Source Sans Pro" w:cs="Times New Roman"/>
          <w:lang w:val="lv-LV"/>
        </w:rPr>
      </w:pPr>
    </w:p>
    <w:p w14:paraId="158A4E96" w14:textId="77777777" w:rsidR="00BE4547" w:rsidRPr="00C10075" w:rsidRDefault="00BE4547" w:rsidP="00B7415F">
      <w:pPr>
        <w:pStyle w:val="Bezproreda"/>
        <w:ind w:left="0"/>
        <w:rPr>
          <w:rFonts w:ascii="Source Sans Pro" w:hAnsi="Source Sans Pro"/>
          <w:b/>
          <w:bCs/>
        </w:rPr>
      </w:pPr>
      <w:r w:rsidRPr="00C10075">
        <w:rPr>
          <w:rFonts w:ascii="Source Sans Pro" w:hAnsi="Source Sans Pro"/>
          <w:b/>
          <w:bCs/>
        </w:rPr>
        <w:t>1. OPĆI PODATCI</w:t>
      </w:r>
    </w:p>
    <w:p w14:paraId="75F59D24" w14:textId="77777777" w:rsidR="00BE4547" w:rsidRPr="00C10075" w:rsidRDefault="00BE4547" w:rsidP="00B7415F">
      <w:pPr>
        <w:pStyle w:val="Bezproreda"/>
        <w:ind w:left="0"/>
        <w:rPr>
          <w:rFonts w:ascii="Source Sans Pro" w:hAnsi="Source Sans Pro"/>
          <w:b/>
          <w:bCs/>
        </w:rPr>
      </w:pPr>
      <w:r w:rsidRPr="00C10075">
        <w:rPr>
          <w:rFonts w:ascii="Source Sans Pro" w:hAnsi="Source Sans Pro"/>
          <w:b/>
          <w:bCs/>
        </w:rPr>
        <w:t>1.1. Podatci o naručitelju</w:t>
      </w:r>
    </w:p>
    <w:p w14:paraId="6A9A674F" w14:textId="6E07811D" w:rsidR="00BE4547" w:rsidRPr="00C10075" w:rsidRDefault="00BE4547" w:rsidP="00B7415F">
      <w:pPr>
        <w:pStyle w:val="Bezproreda"/>
        <w:ind w:left="0"/>
        <w:jc w:val="both"/>
        <w:rPr>
          <w:rFonts w:ascii="Source Sans Pro" w:hAnsi="Source Sans Pro"/>
          <w:color w:val="222222"/>
        </w:rPr>
      </w:pPr>
      <w:bookmarkStart w:id="0" w:name="_Hlk59293455"/>
      <w:r w:rsidRPr="00C10075">
        <w:rPr>
          <w:rFonts w:ascii="Source Sans Pro" w:hAnsi="Source Sans Pro"/>
        </w:rPr>
        <w:t xml:space="preserve">Naziv i sjedište Naručitelja: </w:t>
      </w:r>
      <w:bookmarkStart w:id="1" w:name="_Hlk188271596"/>
      <w:bookmarkStart w:id="2" w:name="_Hlk188271626"/>
      <w:r w:rsidR="00481A13" w:rsidRPr="00C10075">
        <w:rPr>
          <w:rFonts w:ascii="Source Sans Pro" w:eastAsia="Times New Roman" w:hAnsi="Source Sans Pro"/>
          <w:color w:val="222222"/>
          <w:lang w:eastAsia="hr-HR"/>
        </w:rPr>
        <w:t>Javna vatrogasna postrojba Grada Osijeka</w:t>
      </w:r>
      <w:bookmarkEnd w:id="1"/>
      <w:r w:rsidR="00481A13" w:rsidRPr="00C10075">
        <w:rPr>
          <w:rFonts w:ascii="Source Sans Pro" w:hAnsi="Source Sans Pro"/>
          <w:color w:val="222222"/>
        </w:rPr>
        <w:t xml:space="preserve">, </w:t>
      </w:r>
      <w:r w:rsidR="00481A13" w:rsidRPr="00C10075">
        <w:rPr>
          <w:rFonts w:ascii="Source Sans Pro" w:eastAsia="Times New Roman" w:hAnsi="Source Sans Pro"/>
          <w:color w:val="222222"/>
          <w:lang w:eastAsia="hr-HR"/>
        </w:rPr>
        <w:t>Ivana Gorana Kovačića 2</w:t>
      </w:r>
      <w:r w:rsidR="00481A13" w:rsidRPr="00C10075">
        <w:rPr>
          <w:rFonts w:ascii="Source Sans Pro" w:hAnsi="Source Sans Pro"/>
          <w:color w:val="222222"/>
        </w:rPr>
        <w:t>, 31000 Osijek</w:t>
      </w:r>
      <w:bookmarkEnd w:id="2"/>
      <w:r w:rsidR="00481A13" w:rsidRPr="00C10075">
        <w:rPr>
          <w:rFonts w:ascii="Source Sans Pro" w:hAnsi="Source Sans Pro"/>
          <w:color w:val="222222"/>
        </w:rPr>
        <w:t xml:space="preserve">, </w:t>
      </w:r>
      <w:r w:rsidR="00481A13" w:rsidRPr="00C10075">
        <w:rPr>
          <w:rFonts w:ascii="Source Sans Pro" w:eastAsia="Arial" w:hAnsi="Source Sans Pro"/>
          <w:color w:val="222222"/>
          <w:bdr w:val="none" w:sz="0" w:space="0" w:color="auto" w:frame="1"/>
          <w:lang w:eastAsia="hr-HR"/>
        </w:rPr>
        <w:t>OIB: </w:t>
      </w:r>
      <w:r w:rsidR="00481A13" w:rsidRPr="00C10075">
        <w:rPr>
          <w:rFonts w:ascii="Source Sans Pro" w:eastAsia="Arial" w:hAnsi="Source Sans Pro"/>
          <w:color w:val="222222"/>
          <w:lang w:eastAsia="hr-HR"/>
        </w:rPr>
        <w:t>04579316822</w:t>
      </w:r>
    </w:p>
    <w:p w14:paraId="3149C703" w14:textId="46E6D726" w:rsidR="00481A13" w:rsidRPr="00C10075" w:rsidRDefault="00BE4547" w:rsidP="00B7415F">
      <w:pPr>
        <w:pStyle w:val="Bezproreda"/>
        <w:ind w:left="0"/>
        <w:jc w:val="both"/>
        <w:rPr>
          <w:rFonts w:ascii="Source Sans Pro" w:hAnsi="Source Sans Pro"/>
        </w:rPr>
      </w:pPr>
      <w:r w:rsidRPr="00C10075">
        <w:rPr>
          <w:rFonts w:ascii="Source Sans Pro" w:hAnsi="Source Sans Pro"/>
        </w:rPr>
        <w:t xml:space="preserve">Telefon: </w:t>
      </w:r>
      <w:r w:rsidR="00481A13" w:rsidRPr="00C10075">
        <w:rPr>
          <w:rFonts w:ascii="Source Sans Pro" w:hAnsi="Source Sans Pro" w:cstheme="minorHAnsi"/>
          <w:color w:val="222222"/>
        </w:rPr>
        <w:t>031/205-060; 031/205-061</w:t>
      </w:r>
    </w:p>
    <w:p w14:paraId="2CA99351" w14:textId="2F916269" w:rsidR="00BE4547" w:rsidRPr="00C10075" w:rsidRDefault="00BE4547" w:rsidP="00B7415F">
      <w:pPr>
        <w:pStyle w:val="Bezproreda"/>
        <w:ind w:left="0"/>
        <w:rPr>
          <w:rFonts w:ascii="Source Sans Pro" w:hAnsi="Source Sans Pro"/>
          <w:color w:val="000000" w:themeColor="text1"/>
        </w:rPr>
      </w:pPr>
      <w:r w:rsidRPr="00C10075">
        <w:rPr>
          <w:rFonts w:ascii="Source Sans Pro" w:hAnsi="Source Sans Pro"/>
        </w:rPr>
        <w:t>Internetska adre</w:t>
      </w:r>
      <w:r w:rsidRPr="00C10075">
        <w:rPr>
          <w:rFonts w:ascii="Source Sans Pro" w:hAnsi="Source Sans Pro"/>
          <w:color w:val="000000" w:themeColor="text1"/>
        </w:rPr>
        <w:t xml:space="preserve">sa: </w:t>
      </w:r>
      <w:r w:rsidR="00481A13" w:rsidRPr="00C10075">
        <w:rPr>
          <w:rFonts w:ascii="Source Sans Pro" w:hAnsi="Source Sans Pro" w:cstheme="minorHAnsi"/>
          <w:color w:val="222222"/>
        </w:rPr>
        <w:t>www.vatrogasci-osijek.hr</w:t>
      </w:r>
    </w:p>
    <w:p w14:paraId="008553EF" w14:textId="37E0982C" w:rsidR="00BE4547" w:rsidRPr="00C10075" w:rsidRDefault="00BE4547" w:rsidP="00B7415F">
      <w:pPr>
        <w:pStyle w:val="Bezproreda"/>
        <w:ind w:left="0"/>
        <w:rPr>
          <w:rFonts w:ascii="Source Sans Pro" w:hAnsi="Source Sans Pro"/>
        </w:rPr>
      </w:pPr>
      <w:r w:rsidRPr="00C10075">
        <w:rPr>
          <w:rFonts w:ascii="Source Sans Pro" w:hAnsi="Source Sans Pro"/>
          <w:color w:val="000000" w:themeColor="text1"/>
        </w:rPr>
        <w:t>Adresa elektroničke pošte</w:t>
      </w:r>
      <w:r w:rsidRPr="00C10075">
        <w:rPr>
          <w:rFonts w:ascii="Source Sans Pro" w:hAnsi="Source Sans Pro"/>
        </w:rPr>
        <w:t>:</w:t>
      </w:r>
      <w:r w:rsidR="00481A13" w:rsidRPr="00C10075">
        <w:rPr>
          <w:rFonts w:ascii="Source Sans Pro" w:hAnsi="Source Sans Pro"/>
        </w:rPr>
        <w:t xml:space="preserve"> </w:t>
      </w:r>
      <w:hyperlink r:id="rId8" w:tgtFrame="_blank" w:history="1">
        <w:r w:rsidR="00481A13" w:rsidRPr="00C10075">
          <w:rPr>
            <w:rStyle w:val="Hiperveza"/>
            <w:rFonts w:ascii="Source Sans Pro" w:hAnsi="Source Sans Pro" w:cstheme="minorHAnsi"/>
            <w:color w:val="auto"/>
            <w:u w:val="none"/>
            <w:bdr w:val="none" w:sz="0" w:space="0" w:color="auto" w:frame="1"/>
          </w:rPr>
          <w:t>info@vatrogasci-osijek.hr</w:t>
        </w:r>
      </w:hyperlink>
      <w:r w:rsidRPr="00C10075">
        <w:rPr>
          <w:rFonts w:ascii="Source Sans Pro" w:hAnsi="Source Sans Pro"/>
        </w:rPr>
        <w:t xml:space="preserve"> </w:t>
      </w:r>
      <w:bookmarkEnd w:id="0"/>
    </w:p>
    <w:p w14:paraId="15F1B292" w14:textId="5BF9B183" w:rsidR="00BE4547" w:rsidRPr="00C10075" w:rsidRDefault="00BE4547" w:rsidP="00B7415F">
      <w:pPr>
        <w:pStyle w:val="Bezproreda"/>
        <w:ind w:left="0"/>
        <w:rPr>
          <w:rFonts w:ascii="Source Sans Pro" w:hAnsi="Source Sans Pro"/>
          <w:color w:val="000000" w:themeColor="text1"/>
        </w:rPr>
      </w:pPr>
      <w:r w:rsidRPr="00C10075">
        <w:rPr>
          <w:rFonts w:ascii="Source Sans Pro" w:hAnsi="Source Sans Pro"/>
          <w:color w:val="000000" w:themeColor="text1"/>
        </w:rPr>
        <w:t xml:space="preserve">Odgovorna osoba Naručitelja: </w:t>
      </w:r>
      <w:r w:rsidR="00481A13" w:rsidRPr="00C10075">
        <w:rPr>
          <w:rFonts w:ascii="Source Sans Pro" w:hAnsi="Source Sans Pro"/>
          <w:color w:val="000000" w:themeColor="text1"/>
        </w:rPr>
        <w:t>Goran Ivković, zapovjednik</w:t>
      </w:r>
    </w:p>
    <w:p w14:paraId="741B479D" w14:textId="77777777" w:rsidR="00481A13" w:rsidRPr="00C10075" w:rsidRDefault="00BE4547" w:rsidP="00B7415F">
      <w:pPr>
        <w:pStyle w:val="NoSpacing1"/>
        <w:jc w:val="both"/>
        <w:rPr>
          <w:rFonts w:ascii="Source Sans Pro" w:hAnsi="Source Sans Pro" w:cstheme="minorHAnsi"/>
          <w:b/>
          <w:bCs/>
        </w:rPr>
      </w:pPr>
      <w:r w:rsidRPr="00C10075">
        <w:rPr>
          <w:rFonts w:ascii="Source Sans Pro" w:hAnsi="Source Sans Pro" w:cstheme="minorHAnsi"/>
          <w:b/>
          <w:bCs/>
        </w:rPr>
        <w:t xml:space="preserve">1.2. Osoba ili služba zadužena za kontakt </w:t>
      </w:r>
    </w:p>
    <w:p w14:paraId="142D103B" w14:textId="5172367F" w:rsidR="00BE4547" w:rsidRPr="00C10075" w:rsidRDefault="00C80A1B" w:rsidP="00B7415F">
      <w:pPr>
        <w:pStyle w:val="NoSpacing1"/>
        <w:jc w:val="both"/>
        <w:rPr>
          <w:rFonts w:ascii="Source Sans Pro" w:eastAsia="Cambria" w:hAnsi="Source Sans Pro" w:cstheme="minorHAnsi"/>
          <w:lang w:eastAsia="hr-HR"/>
        </w:rPr>
      </w:pPr>
      <w:r>
        <w:rPr>
          <w:rFonts w:ascii="Source Sans Pro" w:hAnsi="Source Sans Pro" w:cstheme="minorHAnsi"/>
        </w:rPr>
        <w:t xml:space="preserve">Ivana Brkić </w:t>
      </w:r>
      <w:proofErr w:type="spellStart"/>
      <w:r>
        <w:rPr>
          <w:rFonts w:ascii="Source Sans Pro" w:hAnsi="Source Sans Pro" w:cstheme="minorHAnsi"/>
        </w:rPr>
        <w:t>Javorović</w:t>
      </w:r>
      <w:proofErr w:type="spellEnd"/>
      <w:r w:rsidR="00481A13" w:rsidRPr="00C10075">
        <w:rPr>
          <w:rFonts w:ascii="Source Sans Pro" w:hAnsi="Source Sans Pro" w:cstheme="minorHAnsi"/>
        </w:rPr>
        <w:t>,</w:t>
      </w:r>
      <w:r w:rsidR="00BE4547" w:rsidRPr="00C10075">
        <w:rPr>
          <w:rFonts w:ascii="Source Sans Pro" w:hAnsi="Source Sans Pro" w:cstheme="minorHAnsi"/>
        </w:rPr>
        <w:t xml:space="preserve"> e</w:t>
      </w:r>
      <w:r w:rsidR="00481A13" w:rsidRPr="00C10075">
        <w:rPr>
          <w:rFonts w:ascii="Source Sans Pro" w:hAnsi="Source Sans Pro" w:cstheme="minorHAnsi"/>
        </w:rPr>
        <w:t xml:space="preserve">lektronička </w:t>
      </w:r>
      <w:r w:rsidR="00BE4547" w:rsidRPr="00C10075">
        <w:rPr>
          <w:rFonts w:ascii="Source Sans Pro" w:hAnsi="Source Sans Pro" w:cstheme="minorHAnsi"/>
        </w:rPr>
        <w:t>pošta</w:t>
      </w:r>
      <w:r w:rsidR="00B474AE" w:rsidRPr="00C10075">
        <w:rPr>
          <w:rFonts w:ascii="Source Sans Pro" w:hAnsi="Source Sans Pro" w:cstheme="minorHAnsi"/>
        </w:rPr>
        <w:t xml:space="preserve">: </w:t>
      </w:r>
      <w:r w:rsidR="00905B4D" w:rsidRPr="00905B4D">
        <w:rPr>
          <w:rFonts w:ascii="Source Sans Pro" w:hAnsi="Source Sans Pro" w:cstheme="minorHAnsi"/>
        </w:rPr>
        <w:t>nabava@vatrogasci-osijek.hr</w:t>
      </w:r>
    </w:p>
    <w:p w14:paraId="1FD45BF6" w14:textId="77777777" w:rsidR="00BE4547" w:rsidRPr="00C10075" w:rsidRDefault="00BE4547" w:rsidP="00B7415F">
      <w:pPr>
        <w:pStyle w:val="NoSpacing1"/>
        <w:ind w:right="-46"/>
        <w:jc w:val="both"/>
        <w:rPr>
          <w:rFonts w:ascii="Source Sans Pro" w:hAnsi="Source Sans Pro" w:cstheme="minorHAnsi"/>
          <w:color w:val="000000"/>
        </w:rPr>
      </w:pPr>
      <w:r w:rsidRPr="00C10075">
        <w:rPr>
          <w:rFonts w:ascii="Source Sans Pro" w:hAnsi="Source Sans Pro" w:cstheme="minorHAnsi"/>
        </w:rPr>
        <w:t>Komunikacija i svaka druga razmjena informacija između Naručitelja i gospodarskih subjekata može se obavljati putem elektroničke pošte navedene kontakt osobe.</w:t>
      </w:r>
    </w:p>
    <w:p w14:paraId="30D8AC82" w14:textId="77777777" w:rsidR="00BE4547" w:rsidRPr="00C10075" w:rsidRDefault="00BE4547" w:rsidP="00B7415F">
      <w:pPr>
        <w:pStyle w:val="NoSpacing1"/>
        <w:jc w:val="both"/>
        <w:rPr>
          <w:rFonts w:ascii="Source Sans Pro" w:hAnsi="Source Sans Pro" w:cstheme="minorHAnsi"/>
          <w:b/>
          <w:bCs/>
        </w:rPr>
      </w:pPr>
      <w:r w:rsidRPr="00C10075">
        <w:rPr>
          <w:rFonts w:ascii="Source Sans Pro" w:hAnsi="Source Sans Pro" w:cstheme="minorHAnsi"/>
          <w:b/>
          <w:bCs/>
        </w:rPr>
        <w:t>1.3. Evidencijski broj nabave</w:t>
      </w:r>
    </w:p>
    <w:p w14:paraId="035EBD4A" w14:textId="5BB9DA5E" w:rsidR="00BE4547" w:rsidRPr="00C10075" w:rsidRDefault="005927E0" w:rsidP="00B7415F">
      <w:pPr>
        <w:pStyle w:val="NoSpacing1"/>
        <w:ind w:right="-284"/>
        <w:jc w:val="both"/>
        <w:rPr>
          <w:rFonts w:ascii="Source Sans Pro" w:hAnsi="Source Sans Pro" w:cstheme="minorHAnsi"/>
        </w:rPr>
      </w:pPr>
      <w:r w:rsidRPr="00C10075">
        <w:rPr>
          <w:rFonts w:ascii="Source Sans Pro" w:hAnsi="Source Sans Pro" w:cstheme="minorHAnsi"/>
        </w:rPr>
        <w:t>JN-</w:t>
      </w:r>
      <w:r w:rsidR="007A2E40" w:rsidRPr="00C10075">
        <w:rPr>
          <w:rFonts w:ascii="Source Sans Pro" w:hAnsi="Source Sans Pro" w:cstheme="minorHAnsi"/>
        </w:rPr>
        <w:t>6</w:t>
      </w:r>
      <w:r w:rsidRPr="00C10075">
        <w:rPr>
          <w:rFonts w:ascii="Source Sans Pro" w:hAnsi="Source Sans Pro" w:cstheme="minorHAnsi"/>
        </w:rPr>
        <w:t>/202</w:t>
      </w:r>
      <w:r w:rsidR="001B6CF1">
        <w:rPr>
          <w:rFonts w:ascii="Source Sans Pro" w:hAnsi="Source Sans Pro" w:cstheme="minorHAnsi"/>
        </w:rPr>
        <w:t>6</w:t>
      </w:r>
    </w:p>
    <w:p w14:paraId="64906CFD" w14:textId="77777777" w:rsidR="00BE4547" w:rsidRPr="00C10075" w:rsidRDefault="00BE4547" w:rsidP="00B7415F">
      <w:pPr>
        <w:pStyle w:val="NoSpacing1"/>
        <w:ind w:right="-46"/>
        <w:jc w:val="both"/>
        <w:rPr>
          <w:rFonts w:ascii="Source Sans Pro" w:hAnsi="Source Sans Pro" w:cstheme="minorHAnsi"/>
          <w:b/>
          <w:bCs/>
        </w:rPr>
      </w:pPr>
      <w:r w:rsidRPr="00C10075">
        <w:rPr>
          <w:rFonts w:ascii="Source Sans Pro" w:hAnsi="Source Sans Pro" w:cstheme="minorHAnsi"/>
          <w:b/>
          <w:bCs/>
        </w:rPr>
        <w:t>1.4. Popis gospodarskih subjekata s kojima je naručitelj u sukobu interesa ili navod da takvi subjekti ne postoje u trenutku slanja dokumentacije o nabavi</w:t>
      </w:r>
    </w:p>
    <w:p w14:paraId="6BE0D44A" w14:textId="6F2F943A" w:rsidR="001B6CF1" w:rsidRPr="001B6CF1" w:rsidRDefault="001B6CF1" w:rsidP="001B6CF1">
      <w:pPr>
        <w:pStyle w:val="NoSpacing1"/>
        <w:jc w:val="both"/>
        <w:rPr>
          <w:rFonts w:ascii="Source Sans Pro" w:hAnsi="Source Sans Pro" w:cstheme="minorHAnsi"/>
          <w:bCs/>
        </w:rPr>
      </w:pPr>
      <w:r w:rsidRPr="001B6CF1">
        <w:rPr>
          <w:rFonts w:ascii="Source Sans Pro" w:hAnsi="Source Sans Pro" w:cstheme="minorHAnsi"/>
          <w:bCs/>
        </w:rPr>
        <w:t>Temeljem članka 80. stavka 2. točke 2. ZJN 2016, objavljujemo da postoje gospodarski subjekti s kojima</w:t>
      </w:r>
      <w:r>
        <w:rPr>
          <w:rFonts w:ascii="Source Sans Pro" w:hAnsi="Source Sans Pro" w:cstheme="minorHAnsi"/>
          <w:bCs/>
        </w:rPr>
        <w:t xml:space="preserve"> </w:t>
      </w:r>
      <w:r w:rsidRPr="001B6CF1">
        <w:rPr>
          <w:rFonts w:ascii="Source Sans Pro" w:hAnsi="Source Sans Pro" w:cstheme="minorHAnsi"/>
          <w:bCs/>
        </w:rPr>
        <w:t>postoje okolnosti koje predstavljaju mogući sukob interesa u smislu članka 76. stavka 2. i članka 77. ZJN</w:t>
      </w:r>
      <w:r>
        <w:rPr>
          <w:rFonts w:ascii="Source Sans Pro" w:hAnsi="Source Sans Pro" w:cstheme="minorHAnsi"/>
          <w:bCs/>
        </w:rPr>
        <w:t xml:space="preserve"> </w:t>
      </w:r>
      <w:r w:rsidRPr="001B6CF1">
        <w:rPr>
          <w:rFonts w:ascii="Source Sans Pro" w:hAnsi="Source Sans Pro" w:cstheme="minorHAnsi"/>
          <w:bCs/>
        </w:rPr>
        <w:t>2016:</w:t>
      </w:r>
    </w:p>
    <w:p w14:paraId="5EB2D5DD" w14:textId="003D2E71" w:rsidR="001B6CF1" w:rsidRPr="001B6CF1" w:rsidRDefault="001B6CF1" w:rsidP="001B6CF1">
      <w:pPr>
        <w:pStyle w:val="NoSpacing1"/>
        <w:jc w:val="both"/>
        <w:rPr>
          <w:rFonts w:ascii="Source Sans Pro" w:hAnsi="Source Sans Pro" w:cstheme="minorHAnsi"/>
          <w:bCs/>
        </w:rPr>
      </w:pPr>
      <w:r>
        <w:rPr>
          <w:rFonts w:ascii="Source Sans Pro" w:hAnsi="Source Sans Pro" w:cstheme="minorHAnsi"/>
          <w:bCs/>
        </w:rPr>
        <w:t>1</w:t>
      </w:r>
      <w:r w:rsidRPr="001B6CF1">
        <w:rPr>
          <w:rFonts w:ascii="Source Sans Pro" w:hAnsi="Source Sans Pro" w:cstheme="minorHAnsi"/>
          <w:bCs/>
        </w:rPr>
        <w:t xml:space="preserve">. ANDIVA </w:t>
      </w:r>
      <w:proofErr w:type="spellStart"/>
      <w:r w:rsidRPr="001B6CF1">
        <w:rPr>
          <w:rFonts w:ascii="Source Sans Pro" w:hAnsi="Source Sans Pro" w:cstheme="minorHAnsi"/>
          <w:bCs/>
        </w:rPr>
        <w:t>j.d.o.o</w:t>
      </w:r>
      <w:proofErr w:type="spellEnd"/>
      <w:r w:rsidRPr="001B6CF1">
        <w:rPr>
          <w:rFonts w:ascii="Source Sans Pro" w:hAnsi="Source Sans Pro" w:cstheme="minorHAnsi"/>
          <w:bCs/>
        </w:rPr>
        <w:t>., Vijenac Petrove gore 9, 31000 Osijek, OIB: 31774002546</w:t>
      </w:r>
    </w:p>
    <w:p w14:paraId="0DC365CA" w14:textId="09B3506A" w:rsidR="001B6CF1" w:rsidRPr="001B6CF1" w:rsidRDefault="001B6CF1" w:rsidP="001B6CF1">
      <w:pPr>
        <w:pStyle w:val="NoSpacing1"/>
        <w:jc w:val="both"/>
        <w:rPr>
          <w:rFonts w:ascii="Source Sans Pro" w:hAnsi="Source Sans Pro" w:cstheme="minorHAnsi"/>
          <w:bCs/>
        </w:rPr>
      </w:pPr>
      <w:r>
        <w:rPr>
          <w:rFonts w:ascii="Source Sans Pro" w:hAnsi="Source Sans Pro" w:cstheme="minorHAnsi"/>
          <w:bCs/>
        </w:rPr>
        <w:t>2</w:t>
      </w:r>
      <w:r w:rsidRPr="001B6CF1">
        <w:rPr>
          <w:rFonts w:ascii="Source Sans Pro" w:hAnsi="Source Sans Pro" w:cstheme="minorHAnsi"/>
          <w:bCs/>
        </w:rPr>
        <w:t>. DAVOR JAVOROVIĆ, fotograf, samostalna djelatnost, Dinarska 1B, 31431 Čepin, OIB: 37469426108</w:t>
      </w:r>
    </w:p>
    <w:p w14:paraId="61E63AC3" w14:textId="77777777" w:rsidR="001B6CF1" w:rsidRDefault="001B6CF1" w:rsidP="001B6CF1">
      <w:pPr>
        <w:pStyle w:val="NoSpacing1"/>
        <w:jc w:val="both"/>
        <w:rPr>
          <w:rFonts w:ascii="Source Sans Pro" w:hAnsi="Source Sans Pro" w:cstheme="minorHAnsi"/>
          <w:b/>
          <w:bCs/>
        </w:rPr>
      </w:pPr>
      <w:r w:rsidRPr="001B6CF1">
        <w:rPr>
          <w:rFonts w:ascii="Source Sans Pro" w:hAnsi="Source Sans Pro" w:cstheme="minorHAnsi"/>
          <w:bCs/>
        </w:rPr>
        <w:t>Naručitelj će poduzeti prikladne mjere da učinkovito spriječi, prepozna i ukloni sukobe interesa u vezi s</w:t>
      </w:r>
      <w:r>
        <w:rPr>
          <w:rFonts w:ascii="Source Sans Pro" w:hAnsi="Source Sans Pro" w:cstheme="minorHAnsi"/>
          <w:bCs/>
        </w:rPr>
        <w:t xml:space="preserve"> </w:t>
      </w:r>
      <w:r w:rsidRPr="001B6CF1">
        <w:rPr>
          <w:rFonts w:ascii="Source Sans Pro" w:hAnsi="Source Sans Pro" w:cstheme="minorHAnsi"/>
          <w:bCs/>
        </w:rPr>
        <w:t>ovim postupkom nabave kako bi se izbjeglo narušavanje tržišnog natjecanja i osiguralo jednako</w:t>
      </w:r>
      <w:r>
        <w:rPr>
          <w:rFonts w:ascii="Source Sans Pro" w:hAnsi="Source Sans Pro" w:cstheme="minorHAnsi"/>
          <w:bCs/>
        </w:rPr>
        <w:t xml:space="preserve"> </w:t>
      </w:r>
      <w:r w:rsidRPr="001B6CF1">
        <w:rPr>
          <w:rFonts w:ascii="Source Sans Pro" w:hAnsi="Source Sans Pro" w:cstheme="minorHAnsi"/>
          <w:bCs/>
        </w:rPr>
        <w:t>postupanje prema svim gospodarskim subjektima. Ako je ponuditelj ili gospodarski subjekt koji je povezan</w:t>
      </w:r>
      <w:r>
        <w:rPr>
          <w:rFonts w:ascii="Source Sans Pro" w:hAnsi="Source Sans Pro" w:cstheme="minorHAnsi"/>
          <w:bCs/>
        </w:rPr>
        <w:t xml:space="preserve"> </w:t>
      </w:r>
      <w:r w:rsidRPr="001B6CF1">
        <w:rPr>
          <w:rFonts w:ascii="Source Sans Pro" w:hAnsi="Source Sans Pro" w:cstheme="minorHAnsi"/>
          <w:bCs/>
        </w:rPr>
        <w:t>s ponuditeljem na bilo koji način bio uključen u pripremi postupka nabave, Naručitelj će poduzeti</w:t>
      </w:r>
      <w:r>
        <w:rPr>
          <w:rFonts w:ascii="Source Sans Pro" w:hAnsi="Source Sans Pro" w:cstheme="minorHAnsi"/>
          <w:bCs/>
        </w:rPr>
        <w:t xml:space="preserve"> </w:t>
      </w:r>
      <w:r w:rsidRPr="001B6CF1">
        <w:rPr>
          <w:rFonts w:ascii="Source Sans Pro" w:hAnsi="Source Sans Pro" w:cstheme="minorHAnsi"/>
          <w:bCs/>
        </w:rPr>
        <w:t>odgovarajuće mjere kako bi osigurao da sudjelovanje tog ponuditelja ne naruši tržišno natjecanje.</w:t>
      </w:r>
      <w:r>
        <w:rPr>
          <w:rFonts w:ascii="Source Sans Pro" w:hAnsi="Source Sans Pro" w:cstheme="minorHAnsi"/>
          <w:bCs/>
        </w:rPr>
        <w:t xml:space="preserve"> </w:t>
      </w:r>
      <w:r w:rsidRPr="001B6CF1">
        <w:rPr>
          <w:rFonts w:ascii="Source Sans Pro" w:hAnsi="Source Sans Pro" w:cstheme="minorHAnsi"/>
          <w:bCs/>
        </w:rPr>
        <w:t>Naručitelj će iz postupka isključiti ponuditelja koji je prethodno sudjelovao u pripremi postupka samo ako</w:t>
      </w:r>
      <w:r>
        <w:rPr>
          <w:rFonts w:ascii="Source Sans Pro" w:hAnsi="Source Sans Pro" w:cstheme="minorHAnsi"/>
          <w:bCs/>
        </w:rPr>
        <w:t xml:space="preserve"> </w:t>
      </w:r>
      <w:r w:rsidRPr="001B6CF1">
        <w:rPr>
          <w:rFonts w:ascii="Source Sans Pro" w:hAnsi="Source Sans Pro" w:cstheme="minorHAnsi"/>
          <w:bCs/>
        </w:rPr>
        <w:t>utvrdi da se na drugi način ne može osigurati obvezno poštivanje načela jednakog tretmana. Prije</w:t>
      </w:r>
      <w:r>
        <w:rPr>
          <w:rFonts w:ascii="Source Sans Pro" w:hAnsi="Source Sans Pro" w:cstheme="minorHAnsi"/>
          <w:bCs/>
        </w:rPr>
        <w:t xml:space="preserve"> </w:t>
      </w:r>
      <w:r w:rsidRPr="001B6CF1">
        <w:rPr>
          <w:rFonts w:ascii="Source Sans Pro" w:hAnsi="Source Sans Pro" w:cstheme="minorHAnsi"/>
          <w:bCs/>
        </w:rPr>
        <w:t>isključenja, Naručitelj će omogućiti ponuditeljima da dokažu da njihovo sudjelovanje u pripremi postupka</w:t>
      </w:r>
      <w:r>
        <w:rPr>
          <w:rFonts w:ascii="Source Sans Pro" w:hAnsi="Source Sans Pro" w:cstheme="minorHAnsi"/>
          <w:bCs/>
        </w:rPr>
        <w:t xml:space="preserve"> </w:t>
      </w:r>
      <w:r w:rsidRPr="001B6CF1">
        <w:rPr>
          <w:rFonts w:ascii="Source Sans Pro" w:hAnsi="Source Sans Pro" w:cstheme="minorHAnsi"/>
          <w:bCs/>
        </w:rPr>
        <w:t>ne može narušiti tržišno natjecanje. Naručitelj će poduzete mjere dokumentirati u Zapisniku o pregledu i</w:t>
      </w:r>
      <w:r>
        <w:rPr>
          <w:rFonts w:ascii="Source Sans Pro" w:hAnsi="Source Sans Pro" w:cstheme="minorHAnsi"/>
          <w:bCs/>
        </w:rPr>
        <w:t xml:space="preserve"> </w:t>
      </w:r>
      <w:r w:rsidRPr="001B6CF1">
        <w:rPr>
          <w:rFonts w:ascii="Source Sans Pro" w:hAnsi="Source Sans Pro" w:cstheme="minorHAnsi"/>
          <w:bCs/>
        </w:rPr>
        <w:t>ocjeni ponuda. Predstavnici Naručitelja u ovom postupku nabave potpisnici su izjave o postojanju ili</w:t>
      </w:r>
      <w:r>
        <w:rPr>
          <w:rFonts w:ascii="Source Sans Pro" w:hAnsi="Source Sans Pro" w:cstheme="minorHAnsi"/>
          <w:bCs/>
        </w:rPr>
        <w:t xml:space="preserve"> </w:t>
      </w:r>
      <w:r w:rsidRPr="001B6CF1">
        <w:rPr>
          <w:rFonts w:ascii="Source Sans Pro" w:hAnsi="Source Sans Pro" w:cstheme="minorHAnsi"/>
          <w:bCs/>
        </w:rPr>
        <w:t>nepostojanju sukoba interesa.</w:t>
      </w:r>
      <w:r w:rsidRPr="001B6CF1">
        <w:rPr>
          <w:rFonts w:ascii="Source Sans Pro" w:hAnsi="Source Sans Pro" w:cstheme="minorHAnsi"/>
          <w:b/>
          <w:bCs/>
        </w:rPr>
        <w:t xml:space="preserve"> </w:t>
      </w:r>
    </w:p>
    <w:p w14:paraId="739CBB29" w14:textId="408C5002" w:rsidR="00BE4547" w:rsidRPr="001B6CF1" w:rsidRDefault="00BE4547" w:rsidP="001B6CF1">
      <w:pPr>
        <w:pStyle w:val="NoSpacing1"/>
        <w:jc w:val="both"/>
        <w:rPr>
          <w:rFonts w:ascii="Source Sans Pro" w:hAnsi="Source Sans Pro" w:cstheme="minorHAnsi"/>
          <w:bCs/>
        </w:rPr>
      </w:pPr>
      <w:r w:rsidRPr="00C10075">
        <w:rPr>
          <w:rFonts w:ascii="Source Sans Pro" w:hAnsi="Source Sans Pro" w:cstheme="minorHAnsi"/>
          <w:b/>
          <w:bCs/>
        </w:rPr>
        <w:t xml:space="preserve">1.5. Vrsta postupka nabave </w:t>
      </w:r>
    </w:p>
    <w:p w14:paraId="327EFD0C" w14:textId="0050BAFD" w:rsidR="00356A6D" w:rsidRPr="00C10075" w:rsidRDefault="00BE4547" w:rsidP="00B7415F">
      <w:pPr>
        <w:pStyle w:val="Bezproreda"/>
        <w:ind w:left="0"/>
        <w:jc w:val="both"/>
        <w:rPr>
          <w:rFonts w:ascii="Source Sans Pro" w:hAnsi="Source Sans Pro"/>
        </w:rPr>
      </w:pPr>
      <w:r w:rsidRPr="00C10075">
        <w:rPr>
          <w:rFonts w:ascii="Source Sans Pro" w:hAnsi="Source Sans Pro"/>
        </w:rPr>
        <w:t>Postupak jednostavne nabave</w:t>
      </w:r>
      <w:r w:rsidR="00481A13" w:rsidRPr="00C10075">
        <w:rPr>
          <w:rFonts w:ascii="Source Sans Pro" w:hAnsi="Source Sans Pro"/>
        </w:rPr>
        <w:t xml:space="preserve"> temeljem </w:t>
      </w:r>
      <w:r w:rsidR="00356A6D" w:rsidRPr="00C10075">
        <w:rPr>
          <w:rFonts w:ascii="Source Sans Pro" w:hAnsi="Source Sans Pro"/>
        </w:rPr>
        <w:t xml:space="preserve">članka </w:t>
      </w:r>
      <w:r w:rsidR="00C87E0B" w:rsidRPr="00C10075">
        <w:rPr>
          <w:rFonts w:ascii="Source Sans Pro" w:hAnsi="Source Sans Pro"/>
        </w:rPr>
        <w:t>7</w:t>
      </w:r>
      <w:r w:rsidR="00356A6D" w:rsidRPr="00C10075">
        <w:rPr>
          <w:rFonts w:ascii="Source Sans Pro" w:hAnsi="Source Sans Pro"/>
        </w:rPr>
        <w:t xml:space="preserve">. Pravilnika o jednostavnoj nabavi, poziv </w:t>
      </w:r>
      <w:r w:rsidR="00C87E0B" w:rsidRPr="00C10075">
        <w:rPr>
          <w:rFonts w:ascii="Source Sans Pro" w:hAnsi="Source Sans Pro"/>
        </w:rPr>
        <w:t>objavljen na službenoj stranici Naručitelja.</w:t>
      </w:r>
    </w:p>
    <w:p w14:paraId="46621A47" w14:textId="77777777" w:rsidR="00BE4547" w:rsidRPr="00C10075" w:rsidRDefault="00BE4547" w:rsidP="00B7415F">
      <w:pPr>
        <w:pStyle w:val="NoSpacing1"/>
        <w:jc w:val="both"/>
        <w:rPr>
          <w:rFonts w:ascii="Source Sans Pro" w:hAnsi="Source Sans Pro" w:cstheme="minorHAnsi"/>
          <w:b/>
          <w:bCs/>
        </w:rPr>
      </w:pPr>
      <w:r w:rsidRPr="00C10075">
        <w:rPr>
          <w:rFonts w:ascii="Source Sans Pro" w:hAnsi="Source Sans Pro" w:cstheme="minorHAnsi"/>
          <w:b/>
          <w:bCs/>
        </w:rPr>
        <w:t>1.6. Procijenjena vrijednost nabave</w:t>
      </w:r>
    </w:p>
    <w:p w14:paraId="3C96FED8" w14:textId="5869231B" w:rsidR="00BE4547" w:rsidRPr="00C10075" w:rsidRDefault="00B81116" w:rsidP="00B7415F">
      <w:pPr>
        <w:spacing w:line="240" w:lineRule="auto"/>
        <w:jc w:val="both"/>
        <w:rPr>
          <w:rFonts w:ascii="Source Sans Pro" w:eastAsia="Calibri" w:hAnsi="Source Sans Pro" w:cstheme="minorHAnsi"/>
          <w:lang w:eastAsia="hr-HR"/>
        </w:rPr>
      </w:pPr>
      <w:r w:rsidRPr="001B6CF1">
        <w:rPr>
          <w:rFonts w:ascii="Source Sans Pro" w:eastAsia="Calibri" w:hAnsi="Source Sans Pro" w:cstheme="minorHAnsi"/>
        </w:rPr>
        <w:t>1</w:t>
      </w:r>
      <w:r w:rsidR="007A2E40" w:rsidRPr="001B6CF1">
        <w:rPr>
          <w:rFonts w:ascii="Source Sans Pro" w:eastAsia="Calibri" w:hAnsi="Source Sans Pro" w:cstheme="minorHAnsi"/>
        </w:rPr>
        <w:t>2</w:t>
      </w:r>
      <w:r w:rsidR="00C87E0B" w:rsidRPr="001B6CF1">
        <w:rPr>
          <w:rFonts w:ascii="Source Sans Pro" w:eastAsia="Calibri" w:hAnsi="Source Sans Pro" w:cstheme="minorHAnsi"/>
        </w:rPr>
        <w:t>.000,00</w:t>
      </w:r>
      <w:r w:rsidR="00BE4547" w:rsidRPr="001B6CF1">
        <w:rPr>
          <w:rFonts w:ascii="Source Sans Pro" w:eastAsia="Calibri" w:hAnsi="Source Sans Pro" w:cstheme="minorHAnsi"/>
        </w:rPr>
        <w:t xml:space="preserve"> eura</w:t>
      </w:r>
      <w:r w:rsidR="00BE4547" w:rsidRPr="00C10075">
        <w:rPr>
          <w:rFonts w:ascii="Source Sans Pro" w:eastAsia="Calibri" w:hAnsi="Source Sans Pro" w:cstheme="minorHAnsi"/>
        </w:rPr>
        <w:t xml:space="preserve"> bez poreza na dodanu vrijednost. </w:t>
      </w:r>
    </w:p>
    <w:p w14:paraId="07BB7146" w14:textId="77777777" w:rsidR="00BE4547" w:rsidRPr="00C10075" w:rsidRDefault="00BE4547" w:rsidP="00B7415F">
      <w:pPr>
        <w:pStyle w:val="NoSpacing1"/>
        <w:jc w:val="both"/>
        <w:rPr>
          <w:rFonts w:ascii="Source Sans Pro" w:hAnsi="Source Sans Pro" w:cstheme="minorHAnsi"/>
          <w:b/>
          <w:bCs/>
        </w:rPr>
      </w:pPr>
      <w:r w:rsidRPr="00C10075">
        <w:rPr>
          <w:rFonts w:ascii="Source Sans Pro" w:hAnsi="Source Sans Pro" w:cstheme="minorHAnsi"/>
          <w:b/>
          <w:bCs/>
        </w:rPr>
        <w:t>1.7. Vrsta ugovora o nabavi</w:t>
      </w:r>
    </w:p>
    <w:p w14:paraId="286012ED" w14:textId="2A8B9292" w:rsidR="00BE4547" w:rsidRPr="00C10075" w:rsidRDefault="00B81116" w:rsidP="00B7415F">
      <w:pPr>
        <w:spacing w:line="240" w:lineRule="auto"/>
        <w:rPr>
          <w:rFonts w:ascii="Source Sans Pro" w:eastAsia="Times New Roman" w:hAnsi="Source Sans Pro" w:cstheme="minorHAnsi"/>
          <w:lang w:eastAsia="hr-HR"/>
        </w:rPr>
      </w:pPr>
      <w:r w:rsidRPr="00C10075">
        <w:rPr>
          <w:rFonts w:ascii="Source Sans Pro" w:eastAsia="Times New Roman" w:hAnsi="Source Sans Pro" w:cstheme="minorHAnsi"/>
          <w:lang w:eastAsia="hr-HR"/>
        </w:rPr>
        <w:t xml:space="preserve">Po provedenom postupku jednostavne nabave sklopit će se ugovor o </w:t>
      </w:r>
      <w:r w:rsidR="007A2E40" w:rsidRPr="00C10075">
        <w:rPr>
          <w:rFonts w:ascii="Source Sans Pro" w:eastAsia="Times New Roman" w:hAnsi="Source Sans Pro" w:cstheme="minorHAnsi"/>
          <w:lang w:eastAsia="hr-HR"/>
        </w:rPr>
        <w:t>pružanju us</w:t>
      </w:r>
      <w:r w:rsidR="002E538C" w:rsidRPr="00C10075">
        <w:rPr>
          <w:rFonts w:ascii="Source Sans Pro" w:eastAsia="Times New Roman" w:hAnsi="Source Sans Pro" w:cstheme="minorHAnsi"/>
          <w:lang w:eastAsia="hr-HR"/>
        </w:rPr>
        <w:t>l</w:t>
      </w:r>
      <w:r w:rsidR="007A2E40" w:rsidRPr="00C10075">
        <w:rPr>
          <w:rFonts w:ascii="Source Sans Pro" w:eastAsia="Times New Roman" w:hAnsi="Source Sans Pro" w:cstheme="minorHAnsi"/>
          <w:lang w:eastAsia="hr-HR"/>
        </w:rPr>
        <w:t>uge.</w:t>
      </w:r>
    </w:p>
    <w:p w14:paraId="4D12DF39" w14:textId="77777777" w:rsidR="00B81116" w:rsidRPr="00C10075" w:rsidRDefault="00B81116" w:rsidP="00B7415F">
      <w:pPr>
        <w:spacing w:line="240" w:lineRule="auto"/>
        <w:rPr>
          <w:rFonts w:ascii="Source Sans Pro" w:eastAsia="Calibri" w:hAnsi="Source Sans Pro" w:cstheme="minorHAnsi"/>
          <w:b/>
          <w:bCs/>
          <w:lang w:eastAsia="hr-HR"/>
        </w:rPr>
      </w:pPr>
    </w:p>
    <w:p w14:paraId="08C2E7DE" w14:textId="77777777" w:rsidR="00BE4547" w:rsidRPr="00C10075" w:rsidRDefault="00BE4547" w:rsidP="00B7415F">
      <w:pPr>
        <w:pStyle w:val="Bezproreda"/>
        <w:ind w:left="0"/>
        <w:jc w:val="both"/>
        <w:rPr>
          <w:rFonts w:ascii="Source Sans Pro" w:hAnsi="Source Sans Pro"/>
          <w:b/>
          <w:bCs/>
          <w:lang w:eastAsia="hr-HR"/>
        </w:rPr>
      </w:pPr>
      <w:r w:rsidRPr="00C10075">
        <w:rPr>
          <w:rFonts w:ascii="Source Sans Pro" w:hAnsi="Source Sans Pro"/>
          <w:b/>
          <w:bCs/>
          <w:lang w:eastAsia="hr-HR"/>
        </w:rPr>
        <w:t>2. PODATCI O PREDMETU NABAVE</w:t>
      </w:r>
    </w:p>
    <w:p w14:paraId="3845D3FD" w14:textId="77777777" w:rsidR="00BE4547" w:rsidRPr="00C10075" w:rsidRDefault="00BE4547" w:rsidP="00B7415F">
      <w:pPr>
        <w:pStyle w:val="Bezproreda"/>
        <w:ind w:left="0"/>
        <w:jc w:val="both"/>
        <w:rPr>
          <w:rFonts w:ascii="Source Sans Pro" w:eastAsia="Times New Roman" w:hAnsi="Source Sans Pro"/>
          <w:b/>
          <w:bCs/>
          <w:lang w:eastAsia="hr-HR"/>
        </w:rPr>
      </w:pPr>
      <w:r w:rsidRPr="00C10075">
        <w:rPr>
          <w:rFonts w:ascii="Source Sans Pro" w:eastAsia="Times New Roman" w:hAnsi="Source Sans Pro"/>
          <w:b/>
          <w:bCs/>
          <w:lang w:eastAsia="hr-HR"/>
        </w:rPr>
        <w:t>2.1. Opis predmeta nabave</w:t>
      </w:r>
    </w:p>
    <w:p w14:paraId="5470972B" w14:textId="632738D5" w:rsidR="00BE4547" w:rsidRDefault="00BE4547" w:rsidP="00B7415F">
      <w:pPr>
        <w:overflowPunct w:val="0"/>
        <w:adjustRightInd w:val="0"/>
        <w:spacing w:line="240" w:lineRule="auto"/>
        <w:jc w:val="both"/>
        <w:textAlignment w:val="baseline"/>
        <w:rPr>
          <w:rFonts w:ascii="Source Sans Pro" w:eastAsia="Arial" w:hAnsi="Source Sans Pro" w:cs="Open Sans"/>
          <w:color w:val="000000"/>
          <w:lang w:eastAsia="hr-HR"/>
        </w:rPr>
      </w:pPr>
      <w:r w:rsidRPr="00C10075">
        <w:rPr>
          <w:rFonts w:ascii="Source Sans Pro" w:hAnsi="Source Sans Pro"/>
        </w:rPr>
        <w:t>Predmet nabav</w:t>
      </w:r>
      <w:r w:rsidR="000A24A1" w:rsidRPr="00C10075">
        <w:rPr>
          <w:rFonts w:ascii="Source Sans Pro" w:hAnsi="Source Sans Pro"/>
        </w:rPr>
        <w:t>e</w:t>
      </w:r>
      <w:r w:rsidR="00B474AE" w:rsidRPr="00C10075">
        <w:rPr>
          <w:rFonts w:ascii="Source Sans Pro" w:eastAsia="Times New Roman" w:hAnsi="Source Sans Pro" w:cs="Calibri"/>
          <w:lang w:eastAsia="hr-HR"/>
        </w:rPr>
        <w:t xml:space="preserve"> </w:t>
      </w:r>
      <w:r w:rsidR="005927E0" w:rsidRPr="00C10075">
        <w:rPr>
          <w:rFonts w:ascii="Source Sans Pro" w:eastAsia="Times New Roman" w:hAnsi="Source Sans Pro" w:cs="Calibri"/>
          <w:lang w:eastAsia="hr-HR"/>
        </w:rPr>
        <w:t xml:space="preserve">je </w:t>
      </w:r>
      <w:r w:rsidR="002E538C" w:rsidRPr="00C10075">
        <w:rPr>
          <w:rFonts w:ascii="Source Sans Pro" w:eastAsia="Times New Roman" w:hAnsi="Source Sans Pro" w:cs="Calibri"/>
          <w:lang w:eastAsia="hr-HR"/>
        </w:rPr>
        <w:t>pružanje</w:t>
      </w:r>
      <w:r w:rsidR="007A2E40" w:rsidRPr="00C10075">
        <w:rPr>
          <w:rFonts w:ascii="Source Sans Pro" w:eastAsia="Times New Roman" w:hAnsi="Source Sans Pro" w:cs="Calibri"/>
          <w:lang w:eastAsia="hr-HR"/>
        </w:rPr>
        <w:t xml:space="preserve"> knjigovodstvenih usluga</w:t>
      </w:r>
      <w:r w:rsidR="00C87E0B" w:rsidRPr="00C10075">
        <w:rPr>
          <w:rFonts w:ascii="Source Sans Pro" w:eastAsia="Times New Roman" w:hAnsi="Source Sans Pro" w:cs="Open Sans"/>
          <w:lang w:eastAsia="hr-HR"/>
        </w:rPr>
        <w:t>,</w:t>
      </w:r>
      <w:r w:rsidR="005927E0" w:rsidRPr="00C10075">
        <w:rPr>
          <w:rFonts w:ascii="Source Sans Pro" w:eastAsia="Arial" w:hAnsi="Source Sans Pro" w:cs="Open Sans"/>
          <w:color w:val="000000"/>
          <w:lang w:eastAsia="hr-HR"/>
        </w:rPr>
        <w:t xml:space="preserve"> </w:t>
      </w:r>
      <w:r w:rsidR="00107906" w:rsidRPr="00C10075">
        <w:rPr>
          <w:rFonts w:ascii="Source Sans Pro" w:eastAsia="Arial" w:hAnsi="Source Sans Pro" w:cs="Open Sans"/>
          <w:color w:val="000000"/>
          <w:lang w:eastAsia="hr-HR"/>
        </w:rPr>
        <w:t xml:space="preserve">u </w:t>
      </w:r>
      <w:r w:rsidR="005927E0" w:rsidRPr="00C10075">
        <w:rPr>
          <w:rFonts w:ascii="Source Sans Pro" w:eastAsia="Arial" w:hAnsi="Source Sans Pro" w:cs="Open Sans"/>
          <w:color w:val="000000"/>
          <w:lang w:eastAsia="hr-HR"/>
        </w:rPr>
        <w:t>skladu s uvjetima i zahtjevima iz dokumentacije o nabavi</w:t>
      </w:r>
      <w:r w:rsidR="00107906" w:rsidRPr="00C10075">
        <w:rPr>
          <w:rFonts w:ascii="Source Sans Pro" w:eastAsia="Arial" w:hAnsi="Source Sans Pro" w:cs="Open Sans"/>
          <w:color w:val="000000"/>
          <w:lang w:eastAsia="hr-HR"/>
        </w:rPr>
        <w:t xml:space="preserve"> </w:t>
      </w:r>
      <w:r w:rsidR="005927E0" w:rsidRPr="00C10075">
        <w:rPr>
          <w:rFonts w:ascii="Source Sans Pro" w:eastAsia="Arial" w:hAnsi="Source Sans Pro" w:cs="Open Sans"/>
          <w:color w:val="000000"/>
          <w:lang w:eastAsia="hr-HR"/>
        </w:rPr>
        <w:t>te troškovniku</w:t>
      </w:r>
      <w:r w:rsidR="00107906" w:rsidRPr="00C10075">
        <w:rPr>
          <w:rFonts w:ascii="Source Sans Pro" w:eastAsia="Arial" w:hAnsi="Source Sans Pro" w:cs="Open Sans"/>
          <w:color w:val="000000"/>
          <w:lang w:eastAsia="hr-HR"/>
        </w:rPr>
        <w:t xml:space="preserve"> (Prilog 2.)</w:t>
      </w:r>
      <w:r w:rsidR="005927E0" w:rsidRPr="00C10075">
        <w:rPr>
          <w:rFonts w:ascii="Source Sans Pro" w:eastAsia="Arial" w:hAnsi="Source Sans Pro" w:cs="Open Sans"/>
          <w:color w:val="000000"/>
          <w:lang w:eastAsia="hr-HR"/>
        </w:rPr>
        <w:t xml:space="preserve"> koji je dio ove dokumentacije o nabavi.</w:t>
      </w:r>
    </w:p>
    <w:p w14:paraId="18821FCA" w14:textId="570F1E75" w:rsidR="001B6CF1" w:rsidRPr="00C10075" w:rsidRDefault="001B6CF1" w:rsidP="00B7415F">
      <w:pPr>
        <w:overflowPunct w:val="0"/>
        <w:adjustRightInd w:val="0"/>
        <w:spacing w:line="240" w:lineRule="auto"/>
        <w:jc w:val="both"/>
        <w:textAlignment w:val="baseline"/>
        <w:rPr>
          <w:rFonts w:ascii="Source Sans Pro" w:hAnsi="Source Sans Pro"/>
        </w:rPr>
      </w:pPr>
      <w:r>
        <w:rPr>
          <w:rFonts w:ascii="Source Sans Pro" w:eastAsia="Arial" w:hAnsi="Source Sans Pro" w:cs="Open Sans"/>
          <w:color w:val="000000"/>
          <w:lang w:eastAsia="hr-HR"/>
        </w:rPr>
        <w:t>CPV:</w:t>
      </w:r>
      <w:r w:rsidRPr="001B6CF1">
        <w:t xml:space="preserve"> </w:t>
      </w:r>
      <w:r w:rsidRPr="001B6CF1">
        <w:rPr>
          <w:rFonts w:ascii="Source Sans Pro" w:eastAsia="Arial" w:hAnsi="Source Sans Pro" w:cs="Open Sans"/>
          <w:color w:val="000000"/>
          <w:lang w:eastAsia="hr-HR"/>
        </w:rPr>
        <w:t>79211100</w:t>
      </w:r>
    </w:p>
    <w:p w14:paraId="5E3B4390" w14:textId="77777777" w:rsidR="001B6CF1" w:rsidRDefault="001B6CF1" w:rsidP="00B7415F">
      <w:pPr>
        <w:pStyle w:val="Bezproreda"/>
        <w:ind w:left="0"/>
        <w:jc w:val="both"/>
        <w:rPr>
          <w:rFonts w:ascii="Source Sans Pro" w:eastAsia="Times New Roman" w:hAnsi="Source Sans Pro"/>
          <w:b/>
          <w:bCs/>
          <w:lang w:eastAsia="hr-HR"/>
        </w:rPr>
      </w:pPr>
    </w:p>
    <w:p w14:paraId="77A9A1D9" w14:textId="7A104BDD" w:rsidR="00BE4547" w:rsidRPr="00C10075" w:rsidRDefault="00BE4547" w:rsidP="00B7415F">
      <w:pPr>
        <w:pStyle w:val="Bezproreda"/>
        <w:ind w:left="0"/>
        <w:jc w:val="both"/>
        <w:rPr>
          <w:rFonts w:ascii="Source Sans Pro" w:eastAsia="Times New Roman" w:hAnsi="Source Sans Pro"/>
          <w:b/>
          <w:bCs/>
          <w:lang w:eastAsia="hr-HR"/>
        </w:rPr>
      </w:pPr>
      <w:r w:rsidRPr="00C10075">
        <w:rPr>
          <w:rFonts w:ascii="Source Sans Pro" w:eastAsia="Times New Roman" w:hAnsi="Source Sans Pro"/>
          <w:b/>
          <w:bCs/>
          <w:lang w:eastAsia="hr-HR"/>
        </w:rPr>
        <w:t>2.</w:t>
      </w:r>
      <w:r w:rsidR="00954099" w:rsidRPr="00C10075">
        <w:rPr>
          <w:rFonts w:ascii="Source Sans Pro" w:eastAsia="Times New Roman" w:hAnsi="Source Sans Pro"/>
          <w:b/>
          <w:bCs/>
          <w:lang w:eastAsia="hr-HR"/>
        </w:rPr>
        <w:t>2</w:t>
      </w:r>
      <w:r w:rsidRPr="00C10075">
        <w:rPr>
          <w:rFonts w:ascii="Source Sans Pro" w:eastAsia="Times New Roman" w:hAnsi="Source Sans Pro"/>
          <w:b/>
          <w:bCs/>
          <w:lang w:eastAsia="hr-HR"/>
        </w:rPr>
        <w:t xml:space="preserve">. Količina predmeta nabave      </w:t>
      </w:r>
    </w:p>
    <w:p w14:paraId="6E2183A3" w14:textId="2C3FADDE" w:rsidR="001B6CF1" w:rsidRPr="001B6CF1" w:rsidRDefault="001B6CF1" w:rsidP="001B6CF1">
      <w:pPr>
        <w:pStyle w:val="Bezproreda"/>
        <w:ind w:left="0"/>
        <w:jc w:val="both"/>
        <w:rPr>
          <w:rFonts w:ascii="Source Sans Pro" w:hAnsi="Source Sans Pro"/>
        </w:rPr>
      </w:pPr>
      <w:r w:rsidRPr="001B6CF1">
        <w:rPr>
          <w:rFonts w:ascii="Source Sans Pro" w:hAnsi="Source Sans Pro"/>
        </w:rPr>
        <w:t>Sukladno članku 4. stavak 1. Pravilnika o dokumentaciji o nabavi te ponudi u postupcima javne</w:t>
      </w:r>
      <w:r>
        <w:rPr>
          <w:rFonts w:ascii="Source Sans Pro" w:hAnsi="Source Sans Pro"/>
        </w:rPr>
        <w:t xml:space="preserve"> </w:t>
      </w:r>
      <w:r w:rsidRPr="001B6CF1">
        <w:rPr>
          <w:rFonts w:ascii="Source Sans Pro" w:hAnsi="Source Sans Pro"/>
        </w:rPr>
        <w:t>nabave, Naručitelj je u predmetnom postupku nabave, odredio točne količine predmeta nabave.</w:t>
      </w:r>
    </w:p>
    <w:p w14:paraId="31583E09" w14:textId="273A4604" w:rsidR="001B6CF1" w:rsidRPr="001B6CF1" w:rsidRDefault="001B6CF1" w:rsidP="001B6CF1">
      <w:pPr>
        <w:pStyle w:val="Bezproreda"/>
        <w:ind w:left="0"/>
        <w:jc w:val="both"/>
        <w:rPr>
          <w:rFonts w:ascii="Source Sans Pro" w:hAnsi="Source Sans Pro"/>
        </w:rPr>
      </w:pPr>
      <w:r w:rsidRPr="001B6CF1">
        <w:rPr>
          <w:rFonts w:ascii="Source Sans Pro" w:hAnsi="Source Sans Pro"/>
        </w:rPr>
        <w:t>Količina predmeta nabave određena je u troškovniku koji se nalazi kao zasebni dokument odnosno</w:t>
      </w:r>
      <w:r>
        <w:rPr>
          <w:rFonts w:ascii="Source Sans Pro" w:hAnsi="Source Sans Pro"/>
        </w:rPr>
        <w:t xml:space="preserve"> </w:t>
      </w:r>
      <w:r w:rsidRPr="001B6CF1">
        <w:rPr>
          <w:rFonts w:ascii="Source Sans Pro" w:hAnsi="Source Sans Pro"/>
        </w:rPr>
        <w:t>prilog ovom Pozivu za dostavu ponude.</w:t>
      </w:r>
      <w:r w:rsidRPr="001B6CF1">
        <w:rPr>
          <w:rFonts w:ascii="Source Sans Pro" w:hAnsi="Source Sans Pro"/>
          <w:b/>
          <w:bCs/>
          <w:lang w:eastAsia="hr-HR"/>
        </w:rPr>
        <w:t xml:space="preserve"> </w:t>
      </w:r>
    </w:p>
    <w:p w14:paraId="087C4663" w14:textId="5947C4DD" w:rsidR="00BE4547" w:rsidRPr="00C10075" w:rsidRDefault="00BE4547" w:rsidP="001B6CF1">
      <w:pPr>
        <w:pStyle w:val="Bezproreda"/>
        <w:ind w:left="0"/>
        <w:jc w:val="both"/>
        <w:rPr>
          <w:rFonts w:ascii="Source Sans Pro" w:hAnsi="Source Sans Pro"/>
          <w:b/>
          <w:bCs/>
        </w:rPr>
      </w:pPr>
      <w:r w:rsidRPr="00C10075">
        <w:rPr>
          <w:rFonts w:ascii="Source Sans Pro" w:hAnsi="Source Sans Pro"/>
          <w:b/>
          <w:bCs/>
          <w:lang w:eastAsia="hr-HR"/>
        </w:rPr>
        <w:t>2.</w:t>
      </w:r>
      <w:r w:rsidR="00954099" w:rsidRPr="00C10075">
        <w:rPr>
          <w:rFonts w:ascii="Source Sans Pro" w:hAnsi="Source Sans Pro"/>
          <w:b/>
          <w:bCs/>
          <w:lang w:eastAsia="hr-HR"/>
        </w:rPr>
        <w:t>3</w:t>
      </w:r>
      <w:r w:rsidRPr="00C10075">
        <w:rPr>
          <w:rFonts w:ascii="Source Sans Pro" w:hAnsi="Source Sans Pro"/>
          <w:b/>
          <w:bCs/>
          <w:lang w:eastAsia="hr-HR"/>
        </w:rPr>
        <w:t>. Tehničke specifikacije</w:t>
      </w:r>
    </w:p>
    <w:p w14:paraId="60035EB7" w14:textId="1F79AFE8" w:rsidR="00C10075" w:rsidRPr="00C10075" w:rsidRDefault="00C10075" w:rsidP="00B7415F">
      <w:pPr>
        <w:pStyle w:val="Bezproreda"/>
        <w:ind w:left="0"/>
        <w:jc w:val="both"/>
        <w:rPr>
          <w:rFonts w:ascii="Source Sans Pro" w:hAnsi="Source Sans Pro"/>
          <w:color w:val="000000"/>
        </w:rPr>
      </w:pPr>
      <w:r w:rsidRPr="00C10075">
        <w:rPr>
          <w:rFonts w:ascii="Source Sans Pro" w:hAnsi="Source Sans Pro"/>
          <w:color w:val="000000"/>
        </w:rPr>
        <w:t>Predmet nabave obuhvaća pružanje računovodstveno - knjigovodstvenih i financijskih usluga, a sve sukladno Zakonu o proračunu, Pravilniku o polugodišnjem i godišnjem izvještaju o izvršenju proračuna, Pravilniku o financijskom izvještavanju u proračunskom računovodstvu, Pravilniku o proračunskim klasifikacijama, Pravilniku o proračunskom računovodstvu i računskom planu, Zakonu o fiskalnoj odgovornosti, Uredbi o sastavljanju i predaji Izjave o fiskalnoj odgovornosti i izvještaja o primjeni fiskalnih pravila, Zakonu o porezu na dodanu vrijednost, Zakonu o porezu na dohodak i drugim propisima koji uređuju knjigovodstveno - računovodstveno i financijsko poslovanje u RH kao i drugim pravilima struke.</w:t>
      </w:r>
    </w:p>
    <w:p w14:paraId="0BF32E6C" w14:textId="06A5A0E8" w:rsidR="00C10075" w:rsidRPr="00C10075" w:rsidRDefault="00C10075" w:rsidP="00C10075">
      <w:pPr>
        <w:pStyle w:val="Bezproreda"/>
        <w:ind w:left="0"/>
        <w:jc w:val="both"/>
        <w:rPr>
          <w:rFonts w:ascii="Source Sans Pro" w:hAnsi="Source Sans Pro"/>
          <w:lang w:eastAsia="en-GB"/>
        </w:rPr>
      </w:pPr>
      <w:r w:rsidRPr="00C10075">
        <w:rPr>
          <w:rFonts w:ascii="Source Sans Pro" w:hAnsi="Source Sans Pro"/>
          <w:lang w:eastAsia="en-GB"/>
        </w:rPr>
        <w:t>Odabrani ponuditelj obvezan je za Naručitelja obavljati slijedeće poslove:</w:t>
      </w:r>
    </w:p>
    <w:p w14:paraId="7BB8488B" w14:textId="463B44B0" w:rsidR="00C10075" w:rsidRPr="001B6CF1" w:rsidRDefault="00C10075" w:rsidP="00C10075">
      <w:pPr>
        <w:pStyle w:val="Bezproreda"/>
        <w:ind w:left="0"/>
        <w:jc w:val="both"/>
        <w:rPr>
          <w:rFonts w:ascii="Source Sans Pro" w:hAnsi="Source Sans Pro"/>
          <w:lang w:eastAsia="en-GB"/>
        </w:rPr>
      </w:pPr>
      <w:r w:rsidRPr="00C10075">
        <w:rPr>
          <w:rFonts w:ascii="Source Sans Pro" w:hAnsi="Source Sans Pro"/>
          <w:lang w:eastAsia="en-GB"/>
        </w:rPr>
        <w:t xml:space="preserve">1) Organizacija i vođenje poslovnih knjiga sukladno zakonima </w:t>
      </w:r>
      <w:proofErr w:type="spellStart"/>
      <w:r w:rsidRPr="00C10075">
        <w:rPr>
          <w:rFonts w:ascii="Source Sans Pro" w:hAnsi="Source Sans Pro"/>
          <w:lang w:val="en-GB" w:eastAsia="en-GB"/>
        </w:rPr>
        <w:t>i</w:t>
      </w:r>
      <w:proofErr w:type="spellEnd"/>
      <w:r w:rsidRPr="00C10075">
        <w:rPr>
          <w:rFonts w:ascii="Source Sans Pro" w:hAnsi="Source Sans Pro"/>
          <w:lang w:val="en-GB" w:eastAsia="en-GB"/>
        </w:rPr>
        <w:t xml:space="preserve"> to:</w:t>
      </w:r>
    </w:p>
    <w:p w14:paraId="67C3FBA6" w14:textId="77777777" w:rsidR="00C10075" w:rsidRPr="00C10075" w:rsidRDefault="00C10075" w:rsidP="00C10075">
      <w:pPr>
        <w:pStyle w:val="Bezproreda"/>
        <w:ind w:left="0"/>
        <w:jc w:val="both"/>
        <w:rPr>
          <w:rFonts w:ascii="Source Sans Pro" w:hAnsi="Source Sans Pro"/>
          <w:lang w:val="en-GB" w:eastAsia="en-GB"/>
        </w:rPr>
      </w:pPr>
      <w:r w:rsidRPr="00C10075">
        <w:rPr>
          <w:rFonts w:ascii="Source Sans Pro" w:hAnsi="Source Sans Pro"/>
          <w:lang w:val="en-GB" w:eastAsia="en-GB"/>
        </w:rPr>
        <w:t xml:space="preserve">a) </w:t>
      </w:r>
      <w:proofErr w:type="spellStart"/>
      <w:r w:rsidRPr="00C10075">
        <w:rPr>
          <w:rFonts w:ascii="Source Sans Pro" w:hAnsi="Source Sans Pro"/>
          <w:lang w:val="en-GB" w:eastAsia="en-GB"/>
        </w:rPr>
        <w:t>Dnevnik</w:t>
      </w:r>
      <w:proofErr w:type="spellEnd"/>
    </w:p>
    <w:p w14:paraId="6499F295" w14:textId="77777777" w:rsidR="00C10075" w:rsidRPr="00C10075" w:rsidRDefault="00C10075" w:rsidP="00C10075">
      <w:pPr>
        <w:pStyle w:val="Bezproreda"/>
        <w:ind w:left="0"/>
        <w:jc w:val="both"/>
        <w:rPr>
          <w:rFonts w:ascii="Source Sans Pro" w:hAnsi="Source Sans Pro"/>
          <w:lang w:val="en-GB" w:eastAsia="en-GB"/>
        </w:rPr>
      </w:pPr>
      <w:r w:rsidRPr="00C10075">
        <w:rPr>
          <w:rFonts w:ascii="Source Sans Pro" w:hAnsi="Source Sans Pro"/>
          <w:lang w:val="en-GB" w:eastAsia="en-GB"/>
        </w:rPr>
        <w:t xml:space="preserve">b) </w:t>
      </w:r>
      <w:proofErr w:type="spellStart"/>
      <w:r w:rsidRPr="00C10075">
        <w:rPr>
          <w:rFonts w:ascii="Source Sans Pro" w:hAnsi="Source Sans Pro"/>
          <w:lang w:val="en-GB" w:eastAsia="en-GB"/>
        </w:rPr>
        <w:t>Glavna</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knjiga</w:t>
      </w:r>
      <w:proofErr w:type="spellEnd"/>
      <w:r w:rsidRPr="00C10075">
        <w:rPr>
          <w:rFonts w:ascii="Source Sans Pro" w:hAnsi="Source Sans Pro"/>
          <w:lang w:val="en-GB" w:eastAsia="en-GB"/>
        </w:rPr>
        <w:t xml:space="preserve"> - </w:t>
      </w:r>
      <w:proofErr w:type="spellStart"/>
      <w:r w:rsidRPr="00C10075">
        <w:rPr>
          <w:rFonts w:ascii="Source Sans Pro" w:hAnsi="Source Sans Pro"/>
          <w:lang w:val="en-GB" w:eastAsia="en-GB"/>
        </w:rPr>
        <w:t>integralno</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računovodstvo</w:t>
      </w:r>
      <w:proofErr w:type="spellEnd"/>
    </w:p>
    <w:p w14:paraId="00FC31D3" w14:textId="77777777" w:rsidR="00C10075" w:rsidRPr="00C10075" w:rsidRDefault="00C10075" w:rsidP="00C10075">
      <w:pPr>
        <w:pStyle w:val="Bezproreda"/>
        <w:ind w:left="0"/>
        <w:jc w:val="both"/>
        <w:rPr>
          <w:rFonts w:ascii="Source Sans Pro" w:hAnsi="Source Sans Pro"/>
          <w:lang w:val="en-GB" w:eastAsia="en-GB"/>
        </w:rPr>
      </w:pPr>
      <w:r w:rsidRPr="00C10075">
        <w:rPr>
          <w:rFonts w:ascii="Source Sans Pro" w:hAnsi="Source Sans Pro"/>
          <w:lang w:val="en-GB" w:eastAsia="en-GB"/>
        </w:rPr>
        <w:t xml:space="preserve">c) </w:t>
      </w:r>
      <w:proofErr w:type="spellStart"/>
      <w:r w:rsidRPr="00C10075">
        <w:rPr>
          <w:rFonts w:ascii="Source Sans Pro" w:hAnsi="Source Sans Pro"/>
          <w:lang w:val="en-GB" w:eastAsia="en-GB"/>
        </w:rPr>
        <w:t>Glavna</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knjiga</w:t>
      </w:r>
      <w:proofErr w:type="spellEnd"/>
      <w:r w:rsidRPr="00C10075">
        <w:rPr>
          <w:rFonts w:ascii="Source Sans Pro" w:hAnsi="Source Sans Pro"/>
          <w:lang w:val="en-GB" w:eastAsia="en-GB"/>
        </w:rPr>
        <w:t xml:space="preserve"> - </w:t>
      </w:r>
      <w:proofErr w:type="spellStart"/>
      <w:r w:rsidRPr="00C10075">
        <w:rPr>
          <w:rFonts w:ascii="Source Sans Pro" w:hAnsi="Source Sans Pro"/>
          <w:lang w:val="en-GB" w:eastAsia="en-GB"/>
        </w:rPr>
        <w:t>proračunsko</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računovodstvo</w:t>
      </w:r>
      <w:proofErr w:type="spellEnd"/>
    </w:p>
    <w:p w14:paraId="66100A25" w14:textId="77777777" w:rsidR="00C10075" w:rsidRPr="00C10075" w:rsidRDefault="00C10075" w:rsidP="00C10075">
      <w:pPr>
        <w:pStyle w:val="Bezproreda"/>
        <w:ind w:left="0"/>
        <w:jc w:val="both"/>
        <w:rPr>
          <w:rFonts w:ascii="Source Sans Pro" w:hAnsi="Source Sans Pro"/>
          <w:lang w:val="en-GB" w:eastAsia="en-GB"/>
        </w:rPr>
      </w:pPr>
      <w:r w:rsidRPr="00C10075">
        <w:rPr>
          <w:rFonts w:ascii="Source Sans Pro" w:hAnsi="Source Sans Pro"/>
          <w:lang w:val="en-GB" w:eastAsia="en-GB"/>
        </w:rPr>
        <w:t xml:space="preserve">d) </w:t>
      </w:r>
      <w:proofErr w:type="spellStart"/>
      <w:r w:rsidRPr="00C10075">
        <w:rPr>
          <w:rFonts w:ascii="Source Sans Pro" w:hAnsi="Source Sans Pro"/>
          <w:lang w:val="en-GB" w:eastAsia="en-GB"/>
        </w:rPr>
        <w:t>Pomoćne</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knjige</w:t>
      </w:r>
      <w:proofErr w:type="spellEnd"/>
      <w:r w:rsidRPr="00C10075">
        <w:rPr>
          <w:rFonts w:ascii="Source Sans Pro" w:hAnsi="Source Sans Pro"/>
          <w:lang w:val="en-GB" w:eastAsia="en-GB"/>
        </w:rPr>
        <w:t>:</w:t>
      </w:r>
    </w:p>
    <w:p w14:paraId="10622AE0" w14:textId="77777777" w:rsidR="00C10075" w:rsidRPr="00C10075" w:rsidRDefault="00C10075" w:rsidP="00C10075">
      <w:pPr>
        <w:pStyle w:val="Bezproreda"/>
        <w:ind w:left="0"/>
        <w:jc w:val="both"/>
        <w:rPr>
          <w:rFonts w:ascii="Source Sans Pro" w:hAnsi="Source Sans Pro"/>
          <w:lang w:val="en-GB" w:eastAsia="en-GB"/>
        </w:rPr>
      </w:pPr>
      <w:r w:rsidRPr="00C10075">
        <w:rPr>
          <w:rFonts w:ascii="Source Sans Pro" w:hAnsi="Source Sans Pro"/>
          <w:lang w:val="en-GB" w:eastAsia="en-GB"/>
        </w:rPr>
        <w:t xml:space="preserve">1) </w:t>
      </w:r>
      <w:proofErr w:type="spellStart"/>
      <w:r w:rsidRPr="00C10075">
        <w:rPr>
          <w:rFonts w:ascii="Source Sans Pro" w:hAnsi="Source Sans Pro"/>
          <w:lang w:val="en-GB" w:eastAsia="en-GB"/>
        </w:rPr>
        <w:t>Knjiga</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ulaznih</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računa</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vodi</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Naručitelj</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sukladno</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procedurama</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zaprimanja</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računa</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njihove</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provjere</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i</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pravovremenog</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plaćanja</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Izvršitelj</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vrši</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zatvaranje</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plaćenih</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obveza</w:t>
      </w:r>
      <w:proofErr w:type="spellEnd"/>
      <w:r w:rsidRPr="00C10075">
        <w:rPr>
          <w:rFonts w:ascii="Source Sans Pro" w:hAnsi="Source Sans Pro"/>
          <w:lang w:val="en-GB" w:eastAsia="en-GB"/>
        </w:rPr>
        <w:t>),</w:t>
      </w:r>
    </w:p>
    <w:p w14:paraId="0742B2B0" w14:textId="3555C7B0" w:rsidR="00C10075" w:rsidRPr="00C10075" w:rsidRDefault="00C10075" w:rsidP="00C10075">
      <w:pPr>
        <w:pStyle w:val="Bezproreda"/>
        <w:ind w:left="0"/>
        <w:jc w:val="both"/>
        <w:rPr>
          <w:rFonts w:ascii="Source Sans Pro" w:hAnsi="Source Sans Pro"/>
          <w:lang w:val="en-GB" w:eastAsia="en-GB"/>
        </w:rPr>
      </w:pPr>
      <w:r w:rsidRPr="00C10075">
        <w:rPr>
          <w:rFonts w:ascii="Source Sans Pro" w:hAnsi="Source Sans Pro"/>
          <w:lang w:val="en-GB" w:eastAsia="en-GB"/>
        </w:rPr>
        <w:t xml:space="preserve">2) </w:t>
      </w:r>
      <w:proofErr w:type="spellStart"/>
      <w:r w:rsidRPr="00C10075">
        <w:rPr>
          <w:rFonts w:ascii="Source Sans Pro" w:hAnsi="Source Sans Pro"/>
          <w:lang w:val="en-GB" w:eastAsia="en-GB"/>
        </w:rPr>
        <w:t>Knjiga</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izlaznih</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računa</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vodi</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Naručitelj</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sukladno</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procedurama</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obračuna</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i</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naplate</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prihoda</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obračuna</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i</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naplate</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dospjelih</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nenaplaćenih</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potraživanja</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Izvršitelj</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vrši</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zatvaranje</w:t>
      </w:r>
      <w:proofErr w:type="spellEnd"/>
      <w:r w:rsidR="00AD11A0">
        <w:rPr>
          <w:rFonts w:ascii="Source Sans Pro" w:hAnsi="Source Sans Pro"/>
          <w:lang w:val="en-GB" w:eastAsia="en-GB"/>
        </w:rPr>
        <w:t xml:space="preserve"> </w:t>
      </w:r>
      <w:proofErr w:type="spellStart"/>
      <w:r w:rsidRPr="00C10075">
        <w:rPr>
          <w:rFonts w:ascii="Source Sans Pro" w:hAnsi="Source Sans Pro"/>
          <w:lang w:val="en-GB" w:eastAsia="en-GB"/>
        </w:rPr>
        <w:t>naplaćenih</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potraživanja</w:t>
      </w:r>
      <w:proofErr w:type="spellEnd"/>
      <w:r w:rsidRPr="00C10075">
        <w:rPr>
          <w:rFonts w:ascii="Source Sans Pro" w:hAnsi="Source Sans Pro"/>
          <w:lang w:val="en-GB" w:eastAsia="en-GB"/>
        </w:rPr>
        <w:t>),</w:t>
      </w:r>
    </w:p>
    <w:p w14:paraId="24CDB998" w14:textId="77777777" w:rsidR="00C10075" w:rsidRPr="00C10075" w:rsidRDefault="00C10075" w:rsidP="00C10075">
      <w:pPr>
        <w:pStyle w:val="Bezproreda"/>
        <w:ind w:left="0"/>
        <w:jc w:val="both"/>
        <w:rPr>
          <w:rFonts w:ascii="Source Sans Pro" w:hAnsi="Source Sans Pro"/>
          <w:lang w:val="en-GB" w:eastAsia="en-GB"/>
        </w:rPr>
      </w:pPr>
      <w:r w:rsidRPr="00C10075">
        <w:rPr>
          <w:rFonts w:ascii="Source Sans Pro" w:hAnsi="Source Sans Pro"/>
          <w:lang w:val="en-GB" w:eastAsia="en-GB"/>
        </w:rPr>
        <w:t xml:space="preserve">3) </w:t>
      </w:r>
      <w:proofErr w:type="spellStart"/>
      <w:r w:rsidRPr="00C10075">
        <w:rPr>
          <w:rFonts w:ascii="Source Sans Pro" w:hAnsi="Source Sans Pro"/>
          <w:lang w:val="en-GB" w:eastAsia="en-GB"/>
        </w:rPr>
        <w:t>Analitička</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evidencija</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dugotrajne</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imovine</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i</w:t>
      </w:r>
      <w:proofErr w:type="spellEnd"/>
    </w:p>
    <w:p w14:paraId="0355C3C8" w14:textId="77777777" w:rsidR="00C10075" w:rsidRPr="00C10075" w:rsidRDefault="00C10075" w:rsidP="00C10075">
      <w:pPr>
        <w:pStyle w:val="Bezproreda"/>
        <w:ind w:left="0"/>
        <w:jc w:val="both"/>
        <w:rPr>
          <w:rFonts w:ascii="Source Sans Pro" w:hAnsi="Source Sans Pro"/>
          <w:lang w:val="en-GB" w:eastAsia="en-GB"/>
        </w:rPr>
      </w:pPr>
      <w:r w:rsidRPr="00C10075">
        <w:rPr>
          <w:rFonts w:ascii="Source Sans Pro" w:hAnsi="Source Sans Pro"/>
          <w:lang w:val="en-GB" w:eastAsia="en-GB"/>
        </w:rPr>
        <w:t xml:space="preserve">4) </w:t>
      </w:r>
      <w:proofErr w:type="spellStart"/>
      <w:r w:rsidRPr="00C10075">
        <w:rPr>
          <w:rFonts w:ascii="Source Sans Pro" w:hAnsi="Source Sans Pro"/>
          <w:lang w:val="en-GB" w:eastAsia="en-GB"/>
        </w:rPr>
        <w:t>Analitička</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evidencija</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kupaca</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i</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dobavljača</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Naručitelj</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i</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Izvršitelj</w:t>
      </w:r>
      <w:proofErr w:type="spellEnd"/>
      <w:r w:rsidRPr="00C10075">
        <w:rPr>
          <w:rFonts w:ascii="Source Sans Pro" w:hAnsi="Source Sans Pro"/>
          <w:lang w:val="en-GB" w:eastAsia="en-GB"/>
        </w:rPr>
        <w:t xml:space="preserve"> u </w:t>
      </w:r>
      <w:proofErr w:type="spellStart"/>
      <w:r w:rsidRPr="00C10075">
        <w:rPr>
          <w:rFonts w:ascii="Source Sans Pro" w:hAnsi="Source Sans Pro"/>
          <w:lang w:val="en-GB" w:eastAsia="en-GB"/>
        </w:rPr>
        <w:t>suradnji</w:t>
      </w:r>
      <w:proofErr w:type="spellEnd"/>
      <w:r w:rsidRPr="00C10075">
        <w:rPr>
          <w:rFonts w:ascii="Source Sans Pro" w:hAnsi="Source Sans Pro"/>
          <w:lang w:val="en-GB" w:eastAsia="en-GB"/>
        </w:rPr>
        <w:t>).</w:t>
      </w:r>
    </w:p>
    <w:p w14:paraId="0C446EAE" w14:textId="77777777" w:rsidR="00C10075" w:rsidRPr="00C10075" w:rsidRDefault="00C10075" w:rsidP="00C10075">
      <w:pPr>
        <w:pStyle w:val="Bezproreda"/>
        <w:ind w:left="0"/>
        <w:jc w:val="both"/>
        <w:rPr>
          <w:rFonts w:ascii="Source Sans Pro" w:hAnsi="Source Sans Pro"/>
          <w:lang w:val="en-GB" w:eastAsia="en-GB"/>
        </w:rPr>
      </w:pPr>
      <w:r w:rsidRPr="00C10075">
        <w:rPr>
          <w:rFonts w:ascii="Source Sans Pro" w:hAnsi="Source Sans Pro"/>
          <w:lang w:val="en-GB" w:eastAsia="en-GB"/>
        </w:rPr>
        <w:t xml:space="preserve">2) </w:t>
      </w:r>
      <w:proofErr w:type="spellStart"/>
      <w:r w:rsidRPr="00C10075">
        <w:rPr>
          <w:rFonts w:ascii="Source Sans Pro" w:hAnsi="Source Sans Pro"/>
          <w:lang w:val="en-GB" w:eastAsia="en-GB"/>
        </w:rPr>
        <w:t>Ostale</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računovodstvene</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usluge</w:t>
      </w:r>
      <w:proofErr w:type="spellEnd"/>
    </w:p>
    <w:p w14:paraId="3856C455" w14:textId="77777777" w:rsidR="00C10075" w:rsidRPr="00C10075" w:rsidRDefault="00C10075" w:rsidP="00C10075">
      <w:pPr>
        <w:pStyle w:val="Bezproreda"/>
        <w:ind w:left="0"/>
        <w:jc w:val="both"/>
        <w:rPr>
          <w:rFonts w:ascii="Source Sans Pro" w:hAnsi="Source Sans Pro"/>
          <w:lang w:val="en-GB" w:eastAsia="en-GB"/>
        </w:rPr>
      </w:pPr>
      <w:r w:rsidRPr="00C10075">
        <w:rPr>
          <w:rFonts w:ascii="Source Sans Pro" w:hAnsi="Source Sans Pro"/>
          <w:lang w:val="en-GB" w:eastAsia="en-GB"/>
        </w:rPr>
        <w:t xml:space="preserve">a) </w:t>
      </w:r>
      <w:proofErr w:type="spellStart"/>
      <w:r w:rsidRPr="00C10075">
        <w:rPr>
          <w:rFonts w:ascii="Source Sans Pro" w:hAnsi="Source Sans Pro"/>
          <w:lang w:val="en-GB" w:eastAsia="en-GB"/>
        </w:rPr>
        <w:t>Izrada</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računskog</w:t>
      </w:r>
      <w:proofErr w:type="spellEnd"/>
      <w:r w:rsidRPr="00C10075">
        <w:rPr>
          <w:rFonts w:ascii="Source Sans Pro" w:hAnsi="Source Sans Pro"/>
          <w:lang w:val="en-GB" w:eastAsia="en-GB"/>
        </w:rPr>
        <w:t xml:space="preserve"> plana </w:t>
      </w:r>
      <w:proofErr w:type="spellStart"/>
      <w:r w:rsidRPr="00C10075">
        <w:rPr>
          <w:rFonts w:ascii="Source Sans Pro" w:hAnsi="Source Sans Pro"/>
          <w:lang w:val="en-GB" w:eastAsia="en-GB"/>
        </w:rPr>
        <w:t>prema</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propisanom</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računskom</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okviru</w:t>
      </w:r>
      <w:proofErr w:type="spellEnd"/>
    </w:p>
    <w:p w14:paraId="73B6B06A" w14:textId="77777777" w:rsidR="00C10075" w:rsidRPr="00C10075" w:rsidRDefault="00C10075" w:rsidP="00C10075">
      <w:pPr>
        <w:pStyle w:val="Bezproreda"/>
        <w:ind w:left="0"/>
        <w:jc w:val="both"/>
        <w:rPr>
          <w:rFonts w:ascii="Source Sans Pro" w:hAnsi="Source Sans Pro"/>
          <w:lang w:val="en-GB" w:eastAsia="en-GB"/>
        </w:rPr>
      </w:pPr>
      <w:r w:rsidRPr="00C10075">
        <w:rPr>
          <w:rFonts w:ascii="Source Sans Pro" w:hAnsi="Source Sans Pro"/>
          <w:lang w:val="en-GB" w:eastAsia="en-GB"/>
        </w:rPr>
        <w:t xml:space="preserve">b) </w:t>
      </w:r>
      <w:proofErr w:type="spellStart"/>
      <w:r w:rsidRPr="00C10075">
        <w:rPr>
          <w:rFonts w:ascii="Source Sans Pro" w:hAnsi="Source Sans Pro"/>
          <w:lang w:val="en-GB" w:eastAsia="en-GB"/>
        </w:rPr>
        <w:t>Izrada</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odgovarajućih</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temeljnica</w:t>
      </w:r>
      <w:proofErr w:type="spellEnd"/>
      <w:r w:rsidRPr="00C10075">
        <w:rPr>
          <w:rFonts w:ascii="Source Sans Pro" w:hAnsi="Source Sans Pro"/>
          <w:lang w:val="en-GB" w:eastAsia="en-GB"/>
        </w:rPr>
        <w:t xml:space="preserve"> za </w:t>
      </w:r>
      <w:proofErr w:type="spellStart"/>
      <w:r w:rsidRPr="00C10075">
        <w:rPr>
          <w:rFonts w:ascii="Source Sans Pro" w:hAnsi="Source Sans Pro"/>
          <w:lang w:val="en-GB" w:eastAsia="en-GB"/>
        </w:rPr>
        <w:t>knjiženje</w:t>
      </w:r>
      <w:proofErr w:type="spellEnd"/>
    </w:p>
    <w:p w14:paraId="48C05FCB" w14:textId="76E2A672" w:rsidR="00C10075" w:rsidRPr="00C10075" w:rsidRDefault="00C10075" w:rsidP="00C10075">
      <w:pPr>
        <w:pStyle w:val="Bezproreda"/>
        <w:ind w:left="0"/>
        <w:jc w:val="both"/>
        <w:rPr>
          <w:rFonts w:ascii="Source Sans Pro" w:hAnsi="Source Sans Pro"/>
          <w:lang w:val="en-GB" w:eastAsia="en-GB"/>
        </w:rPr>
      </w:pPr>
      <w:r w:rsidRPr="00C10075">
        <w:rPr>
          <w:rFonts w:ascii="Source Sans Pro" w:hAnsi="Source Sans Pro"/>
          <w:lang w:val="en-GB" w:eastAsia="en-GB"/>
        </w:rPr>
        <w:t xml:space="preserve">c) </w:t>
      </w:r>
      <w:proofErr w:type="spellStart"/>
      <w:r w:rsidRPr="00C10075">
        <w:rPr>
          <w:rFonts w:ascii="Source Sans Pro" w:hAnsi="Source Sans Pro"/>
          <w:lang w:val="en-GB" w:eastAsia="en-GB"/>
        </w:rPr>
        <w:t>Izrada</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odgovarajućih</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izračuna</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kao</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podloga</w:t>
      </w:r>
      <w:proofErr w:type="spellEnd"/>
      <w:r w:rsidRPr="00C10075">
        <w:rPr>
          <w:rFonts w:ascii="Source Sans Pro" w:hAnsi="Source Sans Pro"/>
          <w:lang w:val="en-GB" w:eastAsia="en-GB"/>
        </w:rPr>
        <w:t xml:space="preserve"> za </w:t>
      </w:r>
      <w:proofErr w:type="spellStart"/>
      <w:r w:rsidRPr="00C10075">
        <w:rPr>
          <w:rFonts w:ascii="Source Sans Pro" w:hAnsi="Source Sans Pro"/>
          <w:lang w:val="en-GB" w:eastAsia="en-GB"/>
        </w:rPr>
        <w:t>knjiženje</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preuzimanje</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podataka</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iz</w:t>
      </w:r>
      <w:proofErr w:type="spellEnd"/>
      <w:r w:rsidR="00AD11A0">
        <w:rPr>
          <w:rFonts w:ascii="Source Sans Pro" w:hAnsi="Source Sans Pro"/>
          <w:lang w:val="en-GB" w:eastAsia="en-GB"/>
        </w:rPr>
        <w:t xml:space="preserve"> </w:t>
      </w:r>
      <w:proofErr w:type="spellStart"/>
      <w:r w:rsidRPr="00C10075">
        <w:rPr>
          <w:rFonts w:ascii="Source Sans Pro" w:hAnsi="Source Sans Pro"/>
          <w:lang w:val="en-GB" w:eastAsia="en-GB"/>
        </w:rPr>
        <w:t>pomoćnih</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knjiga</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i</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preuzimanje</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izvoda</w:t>
      </w:r>
      <w:proofErr w:type="spellEnd"/>
      <w:r w:rsidRPr="00C10075">
        <w:rPr>
          <w:rFonts w:ascii="Source Sans Pro" w:hAnsi="Source Sans Pro"/>
          <w:lang w:val="en-GB" w:eastAsia="en-GB"/>
        </w:rPr>
        <w:t xml:space="preserve"> za </w:t>
      </w:r>
      <w:proofErr w:type="spellStart"/>
      <w:r w:rsidRPr="00C10075">
        <w:rPr>
          <w:rFonts w:ascii="Source Sans Pro" w:hAnsi="Source Sans Pro"/>
          <w:lang w:val="en-GB" w:eastAsia="en-GB"/>
        </w:rPr>
        <w:t>knjiženje</w:t>
      </w:r>
      <w:proofErr w:type="spellEnd"/>
      <w:r w:rsidRPr="00C10075">
        <w:rPr>
          <w:rFonts w:ascii="Source Sans Pro" w:hAnsi="Source Sans Pro"/>
          <w:lang w:val="en-GB" w:eastAsia="en-GB"/>
        </w:rPr>
        <w:t xml:space="preserve"> u </w:t>
      </w:r>
      <w:proofErr w:type="spellStart"/>
      <w:r w:rsidRPr="00C10075">
        <w:rPr>
          <w:rFonts w:ascii="Source Sans Pro" w:hAnsi="Source Sans Pro"/>
          <w:lang w:val="en-GB" w:eastAsia="en-GB"/>
        </w:rPr>
        <w:t>pomoćne</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knjige</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i</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glavnu</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knjigu</w:t>
      </w:r>
      <w:proofErr w:type="spellEnd"/>
      <w:r w:rsidRPr="00C10075">
        <w:rPr>
          <w:rFonts w:ascii="Source Sans Pro" w:hAnsi="Source Sans Pro"/>
          <w:lang w:val="en-GB" w:eastAsia="en-GB"/>
        </w:rPr>
        <w:t>)</w:t>
      </w:r>
    </w:p>
    <w:p w14:paraId="1727D9E5" w14:textId="77777777" w:rsidR="00C10075" w:rsidRPr="00C10075" w:rsidRDefault="00C10075" w:rsidP="00C10075">
      <w:pPr>
        <w:pStyle w:val="Bezproreda"/>
        <w:ind w:left="0"/>
        <w:jc w:val="both"/>
        <w:rPr>
          <w:rFonts w:ascii="Source Sans Pro" w:hAnsi="Source Sans Pro"/>
          <w:lang w:val="en-GB" w:eastAsia="en-GB"/>
        </w:rPr>
      </w:pPr>
      <w:r w:rsidRPr="00C10075">
        <w:rPr>
          <w:rFonts w:ascii="Source Sans Pro" w:hAnsi="Source Sans Pro"/>
          <w:lang w:val="en-GB" w:eastAsia="en-GB"/>
        </w:rPr>
        <w:t xml:space="preserve">3) </w:t>
      </w:r>
      <w:proofErr w:type="spellStart"/>
      <w:r w:rsidRPr="00C10075">
        <w:rPr>
          <w:rFonts w:ascii="Source Sans Pro" w:hAnsi="Source Sans Pro"/>
          <w:lang w:val="en-GB" w:eastAsia="en-GB"/>
        </w:rPr>
        <w:t>Obračun</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poreza</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na</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dodanu</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vrijednost</w:t>
      </w:r>
      <w:proofErr w:type="spellEnd"/>
    </w:p>
    <w:p w14:paraId="6EDEF64A" w14:textId="77777777" w:rsidR="00C10075" w:rsidRPr="00C10075" w:rsidRDefault="00C10075" w:rsidP="00C10075">
      <w:pPr>
        <w:pStyle w:val="Bezproreda"/>
        <w:ind w:left="0"/>
        <w:jc w:val="both"/>
        <w:rPr>
          <w:rFonts w:ascii="Source Sans Pro" w:hAnsi="Source Sans Pro"/>
          <w:lang w:val="en-GB" w:eastAsia="en-GB"/>
        </w:rPr>
      </w:pPr>
      <w:r w:rsidRPr="00C10075">
        <w:rPr>
          <w:rFonts w:ascii="Source Sans Pro" w:hAnsi="Source Sans Pro"/>
          <w:lang w:val="en-GB" w:eastAsia="en-GB"/>
        </w:rPr>
        <w:t xml:space="preserve">a) </w:t>
      </w:r>
      <w:proofErr w:type="spellStart"/>
      <w:r w:rsidRPr="00C10075">
        <w:rPr>
          <w:rFonts w:ascii="Source Sans Pro" w:hAnsi="Source Sans Pro"/>
          <w:lang w:val="en-GB" w:eastAsia="en-GB"/>
        </w:rPr>
        <w:t>Priprema</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i</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izrada</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mjesečne</w:t>
      </w:r>
      <w:proofErr w:type="spellEnd"/>
      <w:r w:rsidRPr="00C10075">
        <w:rPr>
          <w:rFonts w:ascii="Source Sans Pro" w:hAnsi="Source Sans Pro"/>
          <w:lang w:val="en-GB" w:eastAsia="en-GB"/>
        </w:rPr>
        <w:t xml:space="preserve"> PDV </w:t>
      </w:r>
      <w:proofErr w:type="spellStart"/>
      <w:r w:rsidRPr="00C10075">
        <w:rPr>
          <w:rFonts w:ascii="Source Sans Pro" w:hAnsi="Source Sans Pro"/>
          <w:lang w:val="en-GB" w:eastAsia="en-GB"/>
        </w:rPr>
        <w:t>prijave</w:t>
      </w:r>
      <w:proofErr w:type="spellEnd"/>
    </w:p>
    <w:p w14:paraId="7A9B5563" w14:textId="77777777" w:rsidR="00C10075" w:rsidRPr="00C10075" w:rsidRDefault="00C10075" w:rsidP="00C10075">
      <w:pPr>
        <w:pStyle w:val="Bezproreda"/>
        <w:ind w:left="0"/>
        <w:jc w:val="both"/>
        <w:rPr>
          <w:rFonts w:ascii="Source Sans Pro" w:hAnsi="Source Sans Pro"/>
          <w:lang w:val="en-GB" w:eastAsia="en-GB"/>
        </w:rPr>
      </w:pPr>
      <w:r w:rsidRPr="00C10075">
        <w:rPr>
          <w:rFonts w:ascii="Source Sans Pro" w:hAnsi="Source Sans Pro"/>
          <w:lang w:val="en-GB" w:eastAsia="en-GB"/>
        </w:rPr>
        <w:t xml:space="preserve">b) </w:t>
      </w:r>
      <w:proofErr w:type="spellStart"/>
      <w:r w:rsidRPr="00C10075">
        <w:rPr>
          <w:rFonts w:ascii="Source Sans Pro" w:hAnsi="Source Sans Pro"/>
          <w:lang w:val="en-GB" w:eastAsia="en-GB"/>
        </w:rPr>
        <w:t>Uputiti</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Naručitelja</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kako</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ispravno</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izdati</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izlazni</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račun</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i</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primiti</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ulazni</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račun</w:t>
      </w:r>
      <w:proofErr w:type="spellEnd"/>
    </w:p>
    <w:p w14:paraId="3427B55F" w14:textId="77777777" w:rsidR="00C10075" w:rsidRPr="00C10075" w:rsidRDefault="00C10075" w:rsidP="00C10075">
      <w:pPr>
        <w:pStyle w:val="Bezproreda"/>
        <w:ind w:left="0"/>
        <w:jc w:val="both"/>
        <w:rPr>
          <w:rFonts w:ascii="Source Sans Pro" w:hAnsi="Source Sans Pro"/>
          <w:lang w:val="en-GB" w:eastAsia="en-GB"/>
        </w:rPr>
      </w:pPr>
      <w:r w:rsidRPr="00C10075">
        <w:rPr>
          <w:rFonts w:ascii="Source Sans Pro" w:hAnsi="Source Sans Pro"/>
          <w:lang w:val="en-GB" w:eastAsia="en-GB"/>
        </w:rPr>
        <w:t xml:space="preserve">4) </w:t>
      </w:r>
      <w:proofErr w:type="spellStart"/>
      <w:r w:rsidRPr="00C10075">
        <w:rPr>
          <w:rFonts w:ascii="Source Sans Pro" w:hAnsi="Source Sans Pro"/>
          <w:lang w:val="en-GB" w:eastAsia="en-GB"/>
        </w:rPr>
        <w:t>Obračun</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plaća</w:t>
      </w:r>
      <w:proofErr w:type="spellEnd"/>
    </w:p>
    <w:p w14:paraId="7265C178" w14:textId="77777777" w:rsidR="00C10075" w:rsidRPr="00C10075" w:rsidRDefault="00C10075" w:rsidP="00C10075">
      <w:pPr>
        <w:pStyle w:val="Bezproreda"/>
        <w:ind w:left="0"/>
        <w:jc w:val="both"/>
        <w:rPr>
          <w:rFonts w:ascii="Source Sans Pro" w:hAnsi="Source Sans Pro"/>
          <w:lang w:val="en-GB" w:eastAsia="en-GB"/>
        </w:rPr>
      </w:pPr>
      <w:r w:rsidRPr="00C10075">
        <w:rPr>
          <w:rFonts w:ascii="Source Sans Pro" w:hAnsi="Source Sans Pro"/>
          <w:lang w:val="en-GB" w:eastAsia="en-GB"/>
        </w:rPr>
        <w:t xml:space="preserve">a) </w:t>
      </w:r>
      <w:proofErr w:type="spellStart"/>
      <w:r w:rsidRPr="00C10075">
        <w:rPr>
          <w:rFonts w:ascii="Source Sans Pro" w:hAnsi="Source Sans Pro"/>
          <w:lang w:val="en-GB" w:eastAsia="en-GB"/>
        </w:rPr>
        <w:t>Izrada</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obračuna</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plaća</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i</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naknada</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temeljem</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dostavljenih</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evidencija</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Naručitelja</w:t>
      </w:r>
      <w:proofErr w:type="spellEnd"/>
    </w:p>
    <w:p w14:paraId="44BC0F21" w14:textId="77777777" w:rsidR="00C10075" w:rsidRPr="00C10075" w:rsidRDefault="00C10075" w:rsidP="00C10075">
      <w:pPr>
        <w:pStyle w:val="Bezproreda"/>
        <w:ind w:left="0"/>
        <w:jc w:val="both"/>
        <w:rPr>
          <w:rFonts w:ascii="Source Sans Pro" w:hAnsi="Source Sans Pro"/>
          <w:lang w:val="en-GB" w:eastAsia="en-GB"/>
        </w:rPr>
      </w:pPr>
      <w:r w:rsidRPr="00C10075">
        <w:rPr>
          <w:rFonts w:ascii="Source Sans Pro" w:hAnsi="Source Sans Pro"/>
          <w:lang w:val="en-GB" w:eastAsia="en-GB"/>
        </w:rPr>
        <w:t xml:space="preserve">b) </w:t>
      </w:r>
      <w:proofErr w:type="spellStart"/>
      <w:r w:rsidRPr="00C10075">
        <w:rPr>
          <w:rFonts w:ascii="Source Sans Pro" w:hAnsi="Source Sans Pro"/>
          <w:lang w:val="en-GB" w:eastAsia="en-GB"/>
        </w:rPr>
        <w:t>Izrada</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platnih</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listi</w:t>
      </w:r>
      <w:proofErr w:type="spellEnd"/>
    </w:p>
    <w:p w14:paraId="7D9D4C9C" w14:textId="77777777" w:rsidR="00C10075" w:rsidRPr="00C10075" w:rsidRDefault="00C10075" w:rsidP="00C10075">
      <w:pPr>
        <w:pStyle w:val="Bezproreda"/>
        <w:ind w:left="0"/>
        <w:jc w:val="both"/>
        <w:rPr>
          <w:rFonts w:ascii="Source Sans Pro" w:hAnsi="Source Sans Pro"/>
          <w:lang w:val="en-GB" w:eastAsia="en-GB"/>
        </w:rPr>
      </w:pPr>
      <w:r w:rsidRPr="00C10075">
        <w:rPr>
          <w:rFonts w:ascii="Source Sans Pro" w:hAnsi="Source Sans Pro"/>
          <w:lang w:val="en-GB" w:eastAsia="en-GB"/>
        </w:rPr>
        <w:t xml:space="preserve">c) </w:t>
      </w:r>
      <w:proofErr w:type="spellStart"/>
      <w:r w:rsidRPr="00C10075">
        <w:rPr>
          <w:rFonts w:ascii="Source Sans Pro" w:hAnsi="Source Sans Pro"/>
          <w:lang w:val="en-GB" w:eastAsia="en-GB"/>
        </w:rPr>
        <w:t>Izrada</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naloga</w:t>
      </w:r>
      <w:proofErr w:type="spellEnd"/>
      <w:r w:rsidRPr="00C10075">
        <w:rPr>
          <w:rFonts w:ascii="Source Sans Pro" w:hAnsi="Source Sans Pro"/>
          <w:lang w:val="en-GB" w:eastAsia="en-GB"/>
        </w:rPr>
        <w:t xml:space="preserve"> za </w:t>
      </w:r>
      <w:proofErr w:type="spellStart"/>
      <w:r w:rsidRPr="00C10075">
        <w:rPr>
          <w:rFonts w:ascii="Source Sans Pro" w:hAnsi="Source Sans Pro"/>
          <w:lang w:val="en-GB" w:eastAsia="en-GB"/>
        </w:rPr>
        <w:t>plaćanje</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plaća</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poreza</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i</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doprinosa</w:t>
      </w:r>
      <w:proofErr w:type="spellEnd"/>
    </w:p>
    <w:p w14:paraId="169104E5" w14:textId="77777777" w:rsidR="00C10075" w:rsidRPr="00C10075" w:rsidRDefault="00C10075" w:rsidP="00C10075">
      <w:pPr>
        <w:pStyle w:val="Bezproreda"/>
        <w:ind w:left="0"/>
        <w:jc w:val="both"/>
        <w:rPr>
          <w:rFonts w:ascii="Source Sans Pro" w:hAnsi="Source Sans Pro"/>
          <w:lang w:val="en-GB" w:eastAsia="en-GB"/>
        </w:rPr>
      </w:pPr>
      <w:r w:rsidRPr="00C10075">
        <w:rPr>
          <w:rFonts w:ascii="Source Sans Pro" w:hAnsi="Source Sans Pro"/>
          <w:lang w:val="en-GB" w:eastAsia="en-GB"/>
        </w:rPr>
        <w:t xml:space="preserve">d) </w:t>
      </w:r>
      <w:proofErr w:type="spellStart"/>
      <w:r w:rsidRPr="00C10075">
        <w:rPr>
          <w:rFonts w:ascii="Source Sans Pro" w:hAnsi="Source Sans Pro"/>
          <w:lang w:val="en-GB" w:eastAsia="en-GB"/>
        </w:rPr>
        <w:t>Izrada</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obrasca</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specifikacija</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i</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rekapitulacija</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uz</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plaću</w:t>
      </w:r>
      <w:proofErr w:type="spellEnd"/>
    </w:p>
    <w:p w14:paraId="5475815C" w14:textId="77777777" w:rsidR="00C10075" w:rsidRPr="00C10075" w:rsidRDefault="00C10075" w:rsidP="00C10075">
      <w:pPr>
        <w:pStyle w:val="Bezproreda"/>
        <w:ind w:left="0"/>
        <w:jc w:val="both"/>
        <w:rPr>
          <w:rFonts w:ascii="Source Sans Pro" w:hAnsi="Source Sans Pro"/>
          <w:lang w:val="en-GB" w:eastAsia="en-GB"/>
        </w:rPr>
      </w:pPr>
      <w:r w:rsidRPr="00C10075">
        <w:rPr>
          <w:rFonts w:ascii="Source Sans Pro" w:hAnsi="Source Sans Pro"/>
          <w:lang w:val="en-GB" w:eastAsia="en-GB"/>
        </w:rPr>
        <w:t xml:space="preserve">e) </w:t>
      </w:r>
      <w:proofErr w:type="spellStart"/>
      <w:r w:rsidRPr="00C10075">
        <w:rPr>
          <w:rFonts w:ascii="Source Sans Pro" w:hAnsi="Source Sans Pro"/>
          <w:lang w:val="en-GB" w:eastAsia="en-GB"/>
        </w:rPr>
        <w:t>Izrada</w:t>
      </w:r>
      <w:proofErr w:type="spellEnd"/>
      <w:r w:rsidRPr="00C10075">
        <w:rPr>
          <w:rFonts w:ascii="Source Sans Pro" w:hAnsi="Source Sans Pro"/>
          <w:lang w:val="en-GB" w:eastAsia="en-GB"/>
        </w:rPr>
        <w:t xml:space="preserve"> JOPPD </w:t>
      </w:r>
      <w:proofErr w:type="spellStart"/>
      <w:r w:rsidRPr="00C10075">
        <w:rPr>
          <w:rFonts w:ascii="Source Sans Pro" w:hAnsi="Source Sans Pro"/>
          <w:lang w:val="en-GB" w:eastAsia="en-GB"/>
        </w:rPr>
        <w:t>obrasca</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i</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dostava</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Poreznoj</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upravi</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na</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daljnju</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obradu</w:t>
      </w:r>
      <w:proofErr w:type="spellEnd"/>
    </w:p>
    <w:p w14:paraId="3AF07ACB" w14:textId="77777777" w:rsidR="00C10075" w:rsidRPr="00C10075" w:rsidRDefault="00C10075" w:rsidP="00C10075">
      <w:pPr>
        <w:pStyle w:val="Bezproreda"/>
        <w:ind w:left="0"/>
        <w:jc w:val="both"/>
        <w:rPr>
          <w:rFonts w:ascii="Source Sans Pro" w:hAnsi="Source Sans Pro"/>
          <w:lang w:val="en-GB" w:eastAsia="en-GB"/>
        </w:rPr>
      </w:pPr>
      <w:r w:rsidRPr="00C10075">
        <w:rPr>
          <w:rFonts w:ascii="Source Sans Pro" w:hAnsi="Source Sans Pro"/>
          <w:lang w:val="en-GB" w:eastAsia="en-GB"/>
        </w:rPr>
        <w:t xml:space="preserve">f) </w:t>
      </w:r>
      <w:proofErr w:type="spellStart"/>
      <w:r w:rsidRPr="00C10075">
        <w:rPr>
          <w:rFonts w:ascii="Source Sans Pro" w:hAnsi="Source Sans Pro"/>
          <w:lang w:val="en-GB" w:eastAsia="en-GB"/>
        </w:rPr>
        <w:t>Izrada</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godišnjeg</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obračuna</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plaća</w:t>
      </w:r>
      <w:proofErr w:type="spellEnd"/>
    </w:p>
    <w:p w14:paraId="36A38574" w14:textId="77777777" w:rsidR="00C10075" w:rsidRPr="00C10075" w:rsidRDefault="00C10075" w:rsidP="00C10075">
      <w:pPr>
        <w:pStyle w:val="Bezproreda"/>
        <w:ind w:left="0"/>
        <w:jc w:val="both"/>
        <w:rPr>
          <w:rFonts w:ascii="Source Sans Pro" w:hAnsi="Source Sans Pro"/>
          <w:lang w:val="en-GB" w:eastAsia="en-GB"/>
        </w:rPr>
      </w:pPr>
      <w:r w:rsidRPr="00C10075">
        <w:rPr>
          <w:rFonts w:ascii="Source Sans Pro" w:hAnsi="Source Sans Pro"/>
          <w:lang w:val="en-GB" w:eastAsia="en-GB"/>
        </w:rPr>
        <w:t xml:space="preserve">g) </w:t>
      </w:r>
      <w:proofErr w:type="spellStart"/>
      <w:r w:rsidRPr="00C10075">
        <w:rPr>
          <w:rFonts w:ascii="Source Sans Pro" w:hAnsi="Source Sans Pro"/>
          <w:lang w:val="en-GB" w:eastAsia="en-GB"/>
        </w:rPr>
        <w:t>Izrada</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i</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slanje</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statističkih</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izvještaja</w:t>
      </w:r>
      <w:proofErr w:type="spellEnd"/>
      <w:r w:rsidRPr="00C10075">
        <w:rPr>
          <w:rFonts w:ascii="Source Sans Pro" w:hAnsi="Source Sans Pro"/>
          <w:lang w:val="en-GB" w:eastAsia="en-GB"/>
        </w:rPr>
        <w:t xml:space="preserve"> – RAD-1G, </w:t>
      </w:r>
      <w:proofErr w:type="spellStart"/>
      <w:r w:rsidRPr="00C10075">
        <w:rPr>
          <w:rFonts w:ascii="Source Sans Pro" w:hAnsi="Source Sans Pro"/>
          <w:lang w:val="en-GB" w:eastAsia="en-GB"/>
        </w:rPr>
        <w:t>obrazac</w:t>
      </w:r>
      <w:proofErr w:type="spellEnd"/>
      <w:r w:rsidRPr="00C10075">
        <w:rPr>
          <w:rFonts w:ascii="Source Sans Pro" w:hAnsi="Source Sans Pro"/>
          <w:lang w:val="en-GB" w:eastAsia="en-GB"/>
        </w:rPr>
        <w:t xml:space="preserve"> INV-P</w:t>
      </w:r>
    </w:p>
    <w:p w14:paraId="3A438676" w14:textId="77777777" w:rsidR="00C10075" w:rsidRPr="00C10075" w:rsidRDefault="00C10075" w:rsidP="00C10075">
      <w:pPr>
        <w:pStyle w:val="Bezproreda"/>
        <w:ind w:left="0"/>
        <w:jc w:val="both"/>
        <w:rPr>
          <w:rFonts w:ascii="Source Sans Pro" w:hAnsi="Source Sans Pro"/>
          <w:lang w:val="en-GB" w:eastAsia="en-GB"/>
        </w:rPr>
      </w:pPr>
      <w:r w:rsidRPr="00C10075">
        <w:rPr>
          <w:rFonts w:ascii="Source Sans Pro" w:hAnsi="Source Sans Pro"/>
          <w:lang w:val="en-GB" w:eastAsia="en-GB"/>
        </w:rPr>
        <w:t xml:space="preserve">5) </w:t>
      </w:r>
      <w:proofErr w:type="spellStart"/>
      <w:r w:rsidRPr="00C10075">
        <w:rPr>
          <w:rFonts w:ascii="Source Sans Pro" w:hAnsi="Source Sans Pro"/>
          <w:lang w:val="en-GB" w:eastAsia="en-GB"/>
        </w:rPr>
        <w:t>Obračun</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amortizacije</w:t>
      </w:r>
      <w:proofErr w:type="spellEnd"/>
    </w:p>
    <w:p w14:paraId="4B8A361B" w14:textId="77777777" w:rsidR="00C10075" w:rsidRPr="00C10075" w:rsidRDefault="00C10075" w:rsidP="00C10075">
      <w:pPr>
        <w:pStyle w:val="Bezproreda"/>
        <w:ind w:left="0"/>
        <w:jc w:val="both"/>
        <w:rPr>
          <w:rFonts w:ascii="Source Sans Pro" w:hAnsi="Source Sans Pro"/>
          <w:lang w:val="en-GB" w:eastAsia="en-GB"/>
        </w:rPr>
      </w:pPr>
      <w:r w:rsidRPr="00C10075">
        <w:rPr>
          <w:rFonts w:ascii="Source Sans Pro" w:hAnsi="Source Sans Pro"/>
          <w:lang w:val="en-GB" w:eastAsia="en-GB"/>
        </w:rPr>
        <w:t xml:space="preserve">6) </w:t>
      </w:r>
      <w:proofErr w:type="spellStart"/>
      <w:r w:rsidRPr="00C10075">
        <w:rPr>
          <w:rFonts w:ascii="Source Sans Pro" w:hAnsi="Source Sans Pro"/>
          <w:lang w:val="en-GB" w:eastAsia="en-GB"/>
        </w:rPr>
        <w:t>Obračun</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autorskih</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honorara</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i</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ugovora</w:t>
      </w:r>
      <w:proofErr w:type="spellEnd"/>
      <w:r w:rsidRPr="00C10075">
        <w:rPr>
          <w:rFonts w:ascii="Source Sans Pro" w:hAnsi="Source Sans Pro"/>
          <w:lang w:val="en-GB" w:eastAsia="en-GB"/>
        </w:rPr>
        <w:t xml:space="preserve"> o </w:t>
      </w:r>
      <w:proofErr w:type="spellStart"/>
      <w:r w:rsidRPr="00C10075">
        <w:rPr>
          <w:rFonts w:ascii="Source Sans Pro" w:hAnsi="Source Sans Pro"/>
          <w:lang w:val="en-GB" w:eastAsia="en-GB"/>
        </w:rPr>
        <w:t>djelu</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te</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sastavljanje</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potrebnih</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obrazaca</w:t>
      </w:r>
      <w:proofErr w:type="spellEnd"/>
      <w:r w:rsidRPr="00C10075">
        <w:rPr>
          <w:rFonts w:ascii="Source Sans Pro" w:hAnsi="Source Sans Pro"/>
          <w:lang w:val="en-GB" w:eastAsia="en-GB"/>
        </w:rPr>
        <w:t xml:space="preserve"> (JOPPD </w:t>
      </w:r>
      <w:proofErr w:type="spellStart"/>
      <w:r w:rsidRPr="00C10075">
        <w:rPr>
          <w:rFonts w:ascii="Source Sans Pro" w:hAnsi="Source Sans Pro"/>
          <w:lang w:val="en-GB" w:eastAsia="en-GB"/>
        </w:rPr>
        <w:t>i</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potvrde</w:t>
      </w:r>
      <w:proofErr w:type="spellEnd"/>
      <w:r w:rsidRPr="00C10075">
        <w:rPr>
          <w:rFonts w:ascii="Source Sans Pro" w:hAnsi="Source Sans Pro"/>
          <w:lang w:val="en-GB" w:eastAsia="en-GB"/>
        </w:rPr>
        <w:t>)</w:t>
      </w:r>
    </w:p>
    <w:p w14:paraId="104A9077" w14:textId="77777777" w:rsidR="00C10075" w:rsidRPr="00C10075" w:rsidRDefault="00C10075" w:rsidP="00C10075">
      <w:pPr>
        <w:pStyle w:val="Bezproreda"/>
        <w:ind w:left="0"/>
        <w:jc w:val="both"/>
        <w:rPr>
          <w:rFonts w:ascii="Source Sans Pro" w:hAnsi="Source Sans Pro"/>
          <w:lang w:val="en-GB" w:eastAsia="en-GB"/>
        </w:rPr>
      </w:pPr>
      <w:r w:rsidRPr="00C10075">
        <w:rPr>
          <w:rFonts w:ascii="Source Sans Pro" w:hAnsi="Source Sans Pro"/>
          <w:lang w:val="en-GB" w:eastAsia="en-GB"/>
        </w:rPr>
        <w:t xml:space="preserve">7) </w:t>
      </w:r>
      <w:proofErr w:type="spellStart"/>
      <w:r w:rsidRPr="00C10075">
        <w:rPr>
          <w:rFonts w:ascii="Source Sans Pro" w:hAnsi="Source Sans Pro"/>
          <w:lang w:val="en-GB" w:eastAsia="en-GB"/>
        </w:rPr>
        <w:t>Konzultiranje</w:t>
      </w:r>
      <w:proofErr w:type="spellEnd"/>
      <w:r w:rsidRPr="00C10075">
        <w:rPr>
          <w:rFonts w:ascii="Source Sans Pro" w:hAnsi="Source Sans Pro"/>
          <w:lang w:val="en-GB" w:eastAsia="en-GB"/>
        </w:rPr>
        <w:t xml:space="preserve"> u </w:t>
      </w:r>
      <w:proofErr w:type="spellStart"/>
      <w:r w:rsidRPr="00C10075">
        <w:rPr>
          <w:rFonts w:ascii="Source Sans Pro" w:hAnsi="Source Sans Pro"/>
          <w:lang w:val="en-GB" w:eastAsia="en-GB"/>
        </w:rPr>
        <w:t>svezi</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poslovanja</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i</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kontakata</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sa</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institucijama</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Porezna</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uprava</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i</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ostale</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državne</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institucije</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kao</w:t>
      </w:r>
      <w:proofErr w:type="spellEnd"/>
      <w:r w:rsidRPr="00C10075">
        <w:rPr>
          <w:rFonts w:ascii="Source Sans Pro" w:hAnsi="Source Sans Pro"/>
          <w:lang w:val="en-GB" w:eastAsia="en-GB"/>
        </w:rPr>
        <w:t xml:space="preserve"> HZMO, HZZO, HZZZ, Grad Osijek </w:t>
      </w:r>
      <w:proofErr w:type="spellStart"/>
      <w:r w:rsidRPr="00C10075">
        <w:rPr>
          <w:rFonts w:ascii="Source Sans Pro" w:hAnsi="Source Sans Pro"/>
          <w:lang w:val="en-GB" w:eastAsia="en-GB"/>
        </w:rPr>
        <w:t>te</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ostala</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gradska</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tijela</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i</w:t>
      </w:r>
      <w:proofErr w:type="spellEnd"/>
      <w:r w:rsidRPr="00C10075">
        <w:rPr>
          <w:rFonts w:ascii="Source Sans Pro" w:hAnsi="Source Sans Pro"/>
          <w:lang w:val="en-GB" w:eastAsia="en-GB"/>
        </w:rPr>
        <w:t xml:space="preserve"> dr.)</w:t>
      </w:r>
    </w:p>
    <w:p w14:paraId="1794D2DD" w14:textId="77777777" w:rsidR="00C10075" w:rsidRPr="00C10075" w:rsidRDefault="00C10075" w:rsidP="00C10075">
      <w:pPr>
        <w:pStyle w:val="Bezproreda"/>
        <w:ind w:left="0"/>
        <w:jc w:val="both"/>
        <w:rPr>
          <w:rFonts w:ascii="Source Sans Pro" w:hAnsi="Source Sans Pro"/>
          <w:lang w:val="en-GB" w:eastAsia="en-GB"/>
        </w:rPr>
      </w:pPr>
      <w:r w:rsidRPr="00C10075">
        <w:rPr>
          <w:rFonts w:ascii="Source Sans Pro" w:hAnsi="Source Sans Pro"/>
          <w:lang w:val="en-GB" w:eastAsia="en-GB"/>
        </w:rPr>
        <w:lastRenderedPageBreak/>
        <w:t xml:space="preserve">8) </w:t>
      </w:r>
      <w:proofErr w:type="spellStart"/>
      <w:r w:rsidRPr="00C10075">
        <w:rPr>
          <w:rFonts w:ascii="Source Sans Pro" w:hAnsi="Source Sans Pro"/>
          <w:lang w:val="en-GB" w:eastAsia="en-GB"/>
        </w:rPr>
        <w:t>Izrada</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i</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sastavljanje</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godišnjih</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financijskih</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izvještaja</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Bilanca</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stanja</w:t>
      </w:r>
      <w:proofErr w:type="spellEnd"/>
      <w:r w:rsidRPr="00C10075">
        <w:rPr>
          <w:rFonts w:ascii="Source Sans Pro" w:hAnsi="Source Sans Pro"/>
          <w:lang w:val="en-GB" w:eastAsia="en-GB"/>
        </w:rPr>
        <w:t xml:space="preserve">, PR-RAS, </w:t>
      </w:r>
      <w:proofErr w:type="spellStart"/>
      <w:proofErr w:type="gramStart"/>
      <w:r w:rsidRPr="00C10075">
        <w:rPr>
          <w:rFonts w:ascii="Source Sans Pro" w:hAnsi="Source Sans Pro"/>
          <w:lang w:val="en-GB" w:eastAsia="en-GB"/>
        </w:rPr>
        <w:t>Obveze</w:t>
      </w:r>
      <w:proofErr w:type="spellEnd"/>
      <w:r w:rsidRPr="00C10075">
        <w:rPr>
          <w:rFonts w:ascii="Source Sans Pro" w:hAnsi="Source Sans Pro"/>
          <w:lang w:val="en-GB" w:eastAsia="en-GB"/>
        </w:rPr>
        <w:t xml:space="preserve"> ,</w:t>
      </w:r>
      <w:proofErr w:type="gramEnd"/>
      <w:r w:rsidRPr="00C10075">
        <w:rPr>
          <w:rFonts w:ascii="Source Sans Pro" w:hAnsi="Source Sans Pro"/>
          <w:lang w:val="en-GB" w:eastAsia="en-GB"/>
        </w:rPr>
        <w:t xml:space="preserve"> Ras - </w:t>
      </w:r>
      <w:proofErr w:type="spellStart"/>
      <w:r w:rsidRPr="00C10075">
        <w:rPr>
          <w:rFonts w:ascii="Source Sans Pro" w:hAnsi="Source Sans Pro"/>
          <w:lang w:val="en-GB" w:eastAsia="en-GB"/>
        </w:rPr>
        <w:t>funkcijski</w:t>
      </w:r>
      <w:proofErr w:type="spellEnd"/>
      <w:r w:rsidRPr="00C10075">
        <w:rPr>
          <w:rFonts w:ascii="Source Sans Pro" w:hAnsi="Source Sans Pro"/>
          <w:lang w:val="en-GB" w:eastAsia="en-GB"/>
        </w:rPr>
        <w:t xml:space="preserve">, P-VRIO, </w:t>
      </w:r>
      <w:proofErr w:type="spellStart"/>
      <w:r w:rsidRPr="00C10075">
        <w:rPr>
          <w:rFonts w:ascii="Source Sans Pro" w:hAnsi="Source Sans Pro"/>
          <w:lang w:val="en-GB" w:eastAsia="en-GB"/>
        </w:rPr>
        <w:t>Izvještaj</w:t>
      </w:r>
      <w:proofErr w:type="spellEnd"/>
      <w:r w:rsidRPr="00C10075">
        <w:rPr>
          <w:rFonts w:ascii="Source Sans Pro" w:hAnsi="Source Sans Pro"/>
          <w:lang w:val="en-GB" w:eastAsia="en-GB"/>
        </w:rPr>
        <w:t xml:space="preserve"> o </w:t>
      </w:r>
      <w:proofErr w:type="spellStart"/>
      <w:r w:rsidRPr="00C10075">
        <w:rPr>
          <w:rFonts w:ascii="Source Sans Pro" w:hAnsi="Source Sans Pro"/>
          <w:lang w:val="en-GB" w:eastAsia="en-GB"/>
        </w:rPr>
        <w:t>izvršenju</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Proračuna</w:t>
      </w:r>
      <w:proofErr w:type="spellEnd"/>
      <w:r w:rsidRPr="00C10075">
        <w:rPr>
          <w:rFonts w:ascii="Source Sans Pro" w:hAnsi="Source Sans Pro"/>
          <w:lang w:val="en-GB" w:eastAsia="en-GB"/>
        </w:rPr>
        <w:t>).</w:t>
      </w:r>
    </w:p>
    <w:p w14:paraId="436A3383" w14:textId="77777777" w:rsidR="00C10075" w:rsidRPr="00C10075" w:rsidRDefault="00C10075" w:rsidP="00C10075">
      <w:pPr>
        <w:pStyle w:val="Bezproreda"/>
        <w:ind w:left="0"/>
        <w:jc w:val="both"/>
        <w:rPr>
          <w:rFonts w:ascii="Source Sans Pro" w:hAnsi="Source Sans Pro"/>
          <w:lang w:val="en-GB" w:eastAsia="en-GB"/>
        </w:rPr>
      </w:pPr>
      <w:r w:rsidRPr="00C10075">
        <w:rPr>
          <w:rFonts w:ascii="Source Sans Pro" w:hAnsi="Source Sans Pro"/>
          <w:lang w:val="en-GB" w:eastAsia="en-GB"/>
        </w:rPr>
        <w:t xml:space="preserve">9) </w:t>
      </w:r>
      <w:proofErr w:type="spellStart"/>
      <w:r w:rsidRPr="00C10075">
        <w:rPr>
          <w:rFonts w:ascii="Source Sans Pro" w:hAnsi="Source Sans Pro"/>
          <w:lang w:val="en-GB" w:eastAsia="en-GB"/>
        </w:rPr>
        <w:t>Bilješke</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uz</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godišnji</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financijske</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izvještaje</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Naručitelj</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i</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Izvršitelj</w:t>
      </w:r>
      <w:proofErr w:type="spellEnd"/>
      <w:r w:rsidRPr="00C10075">
        <w:rPr>
          <w:rFonts w:ascii="Source Sans Pro" w:hAnsi="Source Sans Pro"/>
          <w:lang w:val="en-GB" w:eastAsia="en-GB"/>
        </w:rPr>
        <w:t xml:space="preserve"> u </w:t>
      </w:r>
      <w:proofErr w:type="spellStart"/>
      <w:r w:rsidRPr="00C10075">
        <w:rPr>
          <w:rFonts w:ascii="Source Sans Pro" w:hAnsi="Source Sans Pro"/>
          <w:lang w:val="en-GB" w:eastAsia="en-GB"/>
        </w:rPr>
        <w:t>suradnji</w:t>
      </w:r>
      <w:proofErr w:type="spellEnd"/>
      <w:r w:rsidRPr="00C10075">
        <w:rPr>
          <w:rFonts w:ascii="Source Sans Pro" w:hAnsi="Source Sans Pro"/>
          <w:lang w:val="en-GB" w:eastAsia="en-GB"/>
        </w:rPr>
        <w:t>).</w:t>
      </w:r>
    </w:p>
    <w:p w14:paraId="5C471084" w14:textId="77777777" w:rsidR="00C10075" w:rsidRPr="00C10075" w:rsidRDefault="00C10075" w:rsidP="00C10075">
      <w:pPr>
        <w:pStyle w:val="Bezproreda"/>
        <w:ind w:left="0"/>
        <w:jc w:val="both"/>
        <w:rPr>
          <w:rFonts w:ascii="Source Sans Pro" w:hAnsi="Source Sans Pro"/>
          <w:lang w:val="en-GB" w:eastAsia="en-GB"/>
        </w:rPr>
      </w:pPr>
      <w:r w:rsidRPr="00C10075">
        <w:rPr>
          <w:rFonts w:ascii="Source Sans Pro" w:hAnsi="Source Sans Pro"/>
          <w:lang w:val="en-GB" w:eastAsia="en-GB"/>
        </w:rPr>
        <w:t xml:space="preserve">10) </w:t>
      </w:r>
      <w:proofErr w:type="spellStart"/>
      <w:r w:rsidRPr="00C10075">
        <w:rPr>
          <w:rFonts w:ascii="Source Sans Pro" w:hAnsi="Source Sans Pro"/>
          <w:lang w:val="en-GB" w:eastAsia="en-GB"/>
        </w:rPr>
        <w:t>Izrada</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i</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sastavljanje</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polugodišnjih</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financijskih</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izvještaja</w:t>
      </w:r>
      <w:proofErr w:type="spellEnd"/>
      <w:r w:rsidRPr="00C10075">
        <w:rPr>
          <w:rFonts w:ascii="Source Sans Pro" w:hAnsi="Source Sans Pro"/>
          <w:lang w:val="en-GB" w:eastAsia="en-GB"/>
        </w:rPr>
        <w:t xml:space="preserve"> (PR-RAS, </w:t>
      </w:r>
      <w:proofErr w:type="spellStart"/>
      <w:r w:rsidRPr="00C10075">
        <w:rPr>
          <w:rFonts w:ascii="Source Sans Pro" w:hAnsi="Source Sans Pro"/>
          <w:lang w:val="en-GB" w:eastAsia="en-GB"/>
        </w:rPr>
        <w:t>Obveze</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Izvještaj</w:t>
      </w:r>
      <w:proofErr w:type="spellEnd"/>
      <w:r w:rsidRPr="00C10075">
        <w:rPr>
          <w:rFonts w:ascii="Source Sans Pro" w:hAnsi="Source Sans Pro"/>
          <w:lang w:val="en-GB" w:eastAsia="en-GB"/>
        </w:rPr>
        <w:t xml:space="preserve"> o </w:t>
      </w:r>
      <w:proofErr w:type="spellStart"/>
      <w:r w:rsidRPr="00C10075">
        <w:rPr>
          <w:rFonts w:ascii="Source Sans Pro" w:hAnsi="Source Sans Pro"/>
          <w:lang w:val="en-GB" w:eastAsia="en-GB"/>
        </w:rPr>
        <w:t>izvršenju</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Proračuna</w:t>
      </w:r>
      <w:proofErr w:type="spellEnd"/>
      <w:r w:rsidRPr="00C10075">
        <w:rPr>
          <w:rFonts w:ascii="Source Sans Pro" w:hAnsi="Source Sans Pro"/>
          <w:lang w:val="en-GB" w:eastAsia="en-GB"/>
        </w:rPr>
        <w:t>).</w:t>
      </w:r>
    </w:p>
    <w:p w14:paraId="2D516F52" w14:textId="77777777" w:rsidR="00C10075" w:rsidRPr="00C10075" w:rsidRDefault="00C10075" w:rsidP="00C10075">
      <w:pPr>
        <w:pStyle w:val="Bezproreda"/>
        <w:ind w:left="0"/>
        <w:jc w:val="both"/>
        <w:rPr>
          <w:rFonts w:ascii="Source Sans Pro" w:hAnsi="Source Sans Pro"/>
          <w:lang w:val="en-GB" w:eastAsia="en-GB"/>
        </w:rPr>
      </w:pPr>
      <w:r w:rsidRPr="00C10075">
        <w:rPr>
          <w:rFonts w:ascii="Source Sans Pro" w:hAnsi="Source Sans Pro"/>
          <w:lang w:val="en-GB" w:eastAsia="en-GB"/>
        </w:rPr>
        <w:t xml:space="preserve">11) </w:t>
      </w:r>
      <w:proofErr w:type="spellStart"/>
      <w:r w:rsidRPr="00C10075">
        <w:rPr>
          <w:rFonts w:ascii="Source Sans Pro" w:hAnsi="Source Sans Pro"/>
          <w:lang w:val="en-GB" w:eastAsia="en-GB"/>
        </w:rPr>
        <w:t>Bilješke</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uz</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polugodišnji</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financijski</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izvještaj</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Naručitelj</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i</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Izvršitelj</w:t>
      </w:r>
      <w:proofErr w:type="spellEnd"/>
      <w:r w:rsidRPr="00C10075">
        <w:rPr>
          <w:rFonts w:ascii="Source Sans Pro" w:hAnsi="Source Sans Pro"/>
          <w:lang w:val="en-GB" w:eastAsia="en-GB"/>
        </w:rPr>
        <w:t xml:space="preserve"> u </w:t>
      </w:r>
      <w:proofErr w:type="spellStart"/>
      <w:r w:rsidRPr="00C10075">
        <w:rPr>
          <w:rFonts w:ascii="Source Sans Pro" w:hAnsi="Source Sans Pro"/>
          <w:lang w:val="en-GB" w:eastAsia="en-GB"/>
        </w:rPr>
        <w:t>suradnji</w:t>
      </w:r>
      <w:proofErr w:type="spellEnd"/>
      <w:r w:rsidRPr="00C10075">
        <w:rPr>
          <w:rFonts w:ascii="Source Sans Pro" w:hAnsi="Source Sans Pro"/>
          <w:lang w:val="en-GB" w:eastAsia="en-GB"/>
        </w:rPr>
        <w:t>).</w:t>
      </w:r>
    </w:p>
    <w:p w14:paraId="28286EB0" w14:textId="77777777" w:rsidR="00C10075" w:rsidRPr="00C10075" w:rsidRDefault="00C10075" w:rsidP="00C10075">
      <w:pPr>
        <w:pStyle w:val="Bezproreda"/>
        <w:ind w:left="0"/>
        <w:jc w:val="both"/>
        <w:rPr>
          <w:rFonts w:ascii="Source Sans Pro" w:hAnsi="Source Sans Pro"/>
          <w:lang w:val="en-GB" w:eastAsia="en-GB"/>
        </w:rPr>
      </w:pPr>
      <w:r w:rsidRPr="00C10075">
        <w:rPr>
          <w:rFonts w:ascii="Source Sans Pro" w:hAnsi="Source Sans Pro"/>
          <w:lang w:val="en-GB" w:eastAsia="en-GB"/>
        </w:rPr>
        <w:t xml:space="preserve">12) </w:t>
      </w:r>
      <w:proofErr w:type="spellStart"/>
      <w:r w:rsidRPr="00C10075">
        <w:rPr>
          <w:rFonts w:ascii="Source Sans Pro" w:hAnsi="Source Sans Pro"/>
          <w:lang w:val="en-GB" w:eastAsia="en-GB"/>
        </w:rPr>
        <w:t>Izrada</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i</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sastavljanje</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tromjesečnih</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financijskih</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izvješća</w:t>
      </w:r>
      <w:proofErr w:type="spellEnd"/>
      <w:r w:rsidRPr="00C10075">
        <w:rPr>
          <w:rFonts w:ascii="Source Sans Pro" w:hAnsi="Source Sans Pro"/>
          <w:lang w:val="en-GB" w:eastAsia="en-GB"/>
        </w:rPr>
        <w:t>.</w:t>
      </w:r>
    </w:p>
    <w:p w14:paraId="28BD98E3" w14:textId="1F69E3C8" w:rsidR="00C10075" w:rsidRPr="00C10075" w:rsidRDefault="00C10075" w:rsidP="00B7415F">
      <w:pPr>
        <w:pStyle w:val="Bezproreda"/>
        <w:ind w:left="0"/>
        <w:jc w:val="both"/>
        <w:rPr>
          <w:rFonts w:ascii="Source Sans Pro" w:hAnsi="Source Sans Pro"/>
          <w:lang w:val="en-GB" w:eastAsia="en-GB"/>
        </w:rPr>
      </w:pPr>
      <w:r w:rsidRPr="00C10075">
        <w:rPr>
          <w:rFonts w:ascii="Source Sans Pro" w:hAnsi="Source Sans Pro"/>
          <w:lang w:val="en-GB" w:eastAsia="en-GB"/>
        </w:rPr>
        <w:t xml:space="preserve">13) </w:t>
      </w:r>
      <w:proofErr w:type="spellStart"/>
      <w:r w:rsidRPr="00C10075">
        <w:rPr>
          <w:rFonts w:ascii="Source Sans Pro" w:hAnsi="Source Sans Pro"/>
          <w:lang w:val="en-GB" w:eastAsia="en-GB"/>
        </w:rPr>
        <w:t>Izrada</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posebnih</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financijskih</w:t>
      </w:r>
      <w:proofErr w:type="spellEnd"/>
      <w:r w:rsidRPr="00C10075">
        <w:rPr>
          <w:rFonts w:ascii="Source Sans Pro" w:hAnsi="Source Sans Pro"/>
          <w:lang w:val="en-GB" w:eastAsia="en-GB"/>
        </w:rPr>
        <w:t xml:space="preserve"> </w:t>
      </w:r>
      <w:proofErr w:type="spellStart"/>
      <w:r w:rsidRPr="00C10075">
        <w:rPr>
          <w:rFonts w:ascii="Source Sans Pro" w:hAnsi="Source Sans Pro"/>
          <w:lang w:val="en-GB" w:eastAsia="en-GB"/>
        </w:rPr>
        <w:t>izvješća</w:t>
      </w:r>
      <w:proofErr w:type="spellEnd"/>
      <w:r w:rsidRPr="00C10075">
        <w:rPr>
          <w:rFonts w:ascii="Source Sans Pro" w:hAnsi="Source Sans Pro"/>
          <w:lang w:val="en-GB" w:eastAsia="en-GB"/>
        </w:rPr>
        <w:t>.</w:t>
      </w:r>
    </w:p>
    <w:p w14:paraId="145C09D1" w14:textId="3D040E8E" w:rsidR="00BE4547" w:rsidRPr="00C10075" w:rsidRDefault="00BE4547" w:rsidP="00B7415F">
      <w:pPr>
        <w:pStyle w:val="Bezproreda"/>
        <w:ind w:left="0"/>
        <w:jc w:val="both"/>
        <w:rPr>
          <w:rFonts w:ascii="Source Sans Pro" w:hAnsi="Source Sans Pro"/>
          <w:b/>
          <w:bCs/>
          <w:lang w:eastAsia="hr-HR"/>
        </w:rPr>
      </w:pPr>
      <w:r w:rsidRPr="00C10075">
        <w:rPr>
          <w:rFonts w:ascii="Source Sans Pro" w:eastAsia="Times New Roman" w:hAnsi="Source Sans Pro"/>
          <w:b/>
          <w:bCs/>
          <w:lang w:eastAsia="hr-HR"/>
        </w:rPr>
        <w:t>2.</w:t>
      </w:r>
      <w:r w:rsidR="00B7415F" w:rsidRPr="00C10075">
        <w:rPr>
          <w:rFonts w:ascii="Source Sans Pro" w:eastAsia="Times New Roman" w:hAnsi="Source Sans Pro"/>
          <w:b/>
          <w:bCs/>
          <w:lang w:eastAsia="hr-HR"/>
        </w:rPr>
        <w:t>4</w:t>
      </w:r>
      <w:r w:rsidRPr="00C10075">
        <w:rPr>
          <w:rFonts w:ascii="Source Sans Pro" w:eastAsia="Times New Roman" w:hAnsi="Source Sans Pro"/>
          <w:b/>
          <w:bCs/>
          <w:lang w:eastAsia="hr-HR"/>
        </w:rPr>
        <w:t>. Troškovnik</w:t>
      </w:r>
    </w:p>
    <w:p w14:paraId="513F774C" w14:textId="25E08C12" w:rsidR="00AD11A0" w:rsidRPr="00AD11A0" w:rsidRDefault="00AD11A0" w:rsidP="00AD11A0">
      <w:pPr>
        <w:pStyle w:val="Bezproreda"/>
        <w:ind w:left="0"/>
        <w:jc w:val="both"/>
        <w:rPr>
          <w:rFonts w:ascii="Source Sans Pro" w:hAnsi="Source Sans Pro" w:cs="Calibri"/>
        </w:rPr>
      </w:pPr>
      <w:r w:rsidRPr="00AD11A0">
        <w:rPr>
          <w:rFonts w:ascii="Source Sans Pro" w:hAnsi="Source Sans Pro" w:cs="Calibri"/>
        </w:rPr>
        <w:t>Troškovnik je nestandardizirane forme te je sastavni dio dokumentacije o nabavi. Ponuditelj je</w:t>
      </w:r>
      <w:r>
        <w:rPr>
          <w:rFonts w:ascii="Source Sans Pro" w:hAnsi="Source Sans Pro" w:cs="Calibri"/>
        </w:rPr>
        <w:t xml:space="preserve"> </w:t>
      </w:r>
      <w:r w:rsidRPr="00AD11A0">
        <w:rPr>
          <w:rFonts w:ascii="Source Sans Pro" w:hAnsi="Source Sans Pro" w:cs="Calibri"/>
        </w:rPr>
        <w:t>dužan ispuniti sve stavke troškovnika.</w:t>
      </w:r>
    </w:p>
    <w:p w14:paraId="7B533DD1" w14:textId="343F24ED" w:rsidR="00AD11A0" w:rsidRPr="00AD11A0" w:rsidRDefault="00AD11A0" w:rsidP="00AD11A0">
      <w:pPr>
        <w:pStyle w:val="Bezproreda"/>
        <w:ind w:left="0"/>
        <w:jc w:val="both"/>
        <w:rPr>
          <w:rFonts w:ascii="Source Sans Pro" w:hAnsi="Source Sans Pro" w:cs="Calibri"/>
        </w:rPr>
      </w:pPr>
      <w:r w:rsidRPr="00AD11A0">
        <w:rPr>
          <w:rFonts w:ascii="Source Sans Pro" w:hAnsi="Source Sans Pro" w:cs="Calibri"/>
        </w:rPr>
        <w:t>Ponuditelj je dužan ponuditi tj. upisati jedinične cijene i ukupne cijene (zaokružene na dvije</w:t>
      </w:r>
      <w:r>
        <w:rPr>
          <w:rFonts w:ascii="Source Sans Pro" w:hAnsi="Source Sans Pro" w:cs="Calibri"/>
        </w:rPr>
        <w:t xml:space="preserve"> </w:t>
      </w:r>
      <w:r w:rsidRPr="00AD11A0">
        <w:rPr>
          <w:rFonts w:ascii="Source Sans Pro" w:hAnsi="Source Sans Pro" w:cs="Calibri"/>
        </w:rPr>
        <w:t>decimale) za sve stavke u troškovniku.</w:t>
      </w:r>
    </w:p>
    <w:p w14:paraId="57B8E9CF" w14:textId="2459A82B" w:rsidR="00AD11A0" w:rsidRPr="00AD11A0" w:rsidRDefault="00AD11A0" w:rsidP="00AD11A0">
      <w:pPr>
        <w:pStyle w:val="Bezproreda"/>
        <w:ind w:left="0"/>
        <w:jc w:val="both"/>
        <w:rPr>
          <w:rFonts w:ascii="Source Sans Pro" w:hAnsi="Source Sans Pro" w:cs="Calibri"/>
        </w:rPr>
      </w:pPr>
      <w:r w:rsidRPr="00AD11A0">
        <w:rPr>
          <w:rFonts w:ascii="Source Sans Pro" w:hAnsi="Source Sans Pro" w:cs="Calibri"/>
        </w:rPr>
        <w:t>Prilikom popunjavanja troškovnika ponuditelj izračunava ukupnu cijenu stavke kao umnožak</w:t>
      </w:r>
      <w:r>
        <w:rPr>
          <w:rFonts w:ascii="Source Sans Pro" w:hAnsi="Source Sans Pro" w:cs="Calibri"/>
        </w:rPr>
        <w:t xml:space="preserve"> </w:t>
      </w:r>
      <w:r w:rsidRPr="00AD11A0">
        <w:rPr>
          <w:rFonts w:ascii="Source Sans Pro" w:hAnsi="Source Sans Pro" w:cs="Calibri"/>
        </w:rPr>
        <w:t>količine stavke i jedinične cijene stavke. Jedinične cijene stavke i ukupna cijena stavke upisuju se u</w:t>
      </w:r>
    </w:p>
    <w:p w14:paraId="319384AA" w14:textId="729255C9" w:rsidR="00AD11A0" w:rsidRPr="00AD11A0" w:rsidRDefault="00AD11A0" w:rsidP="00AD11A0">
      <w:pPr>
        <w:pStyle w:val="Bezproreda"/>
        <w:ind w:left="0"/>
        <w:jc w:val="both"/>
        <w:rPr>
          <w:rFonts w:ascii="Source Sans Pro" w:hAnsi="Source Sans Pro" w:cs="Calibri"/>
        </w:rPr>
      </w:pPr>
      <w:r w:rsidRPr="00AD11A0">
        <w:rPr>
          <w:rFonts w:ascii="Source Sans Pro" w:hAnsi="Source Sans Pro" w:cs="Calibri"/>
        </w:rPr>
        <w:t>eurima, bez poreza na dodanu vrijednost. Ukoliko određenu stavku troškovnika ponuditelj neće</w:t>
      </w:r>
      <w:r>
        <w:rPr>
          <w:rFonts w:ascii="Source Sans Pro" w:hAnsi="Source Sans Pro" w:cs="Calibri"/>
        </w:rPr>
        <w:t xml:space="preserve"> </w:t>
      </w:r>
      <w:r w:rsidRPr="00AD11A0">
        <w:rPr>
          <w:rFonts w:ascii="Source Sans Pro" w:hAnsi="Source Sans Pro" w:cs="Calibri"/>
        </w:rPr>
        <w:t>naplaćivati, odnosno, ukoliko ju nudi besplatno ili je ista uračunata u cijenu neke druge stavke,</w:t>
      </w:r>
      <w:r>
        <w:rPr>
          <w:rFonts w:ascii="Source Sans Pro" w:hAnsi="Source Sans Pro" w:cs="Calibri"/>
        </w:rPr>
        <w:t xml:space="preserve"> </w:t>
      </w:r>
      <w:r w:rsidRPr="00AD11A0">
        <w:rPr>
          <w:rFonts w:ascii="Source Sans Pro" w:hAnsi="Source Sans Pro" w:cs="Calibri"/>
        </w:rPr>
        <w:t>ponuditelj je u troškovniku za istu stavku obvezan upisati iznos „0,00“.</w:t>
      </w:r>
    </w:p>
    <w:p w14:paraId="7971ECB5" w14:textId="498F15FD" w:rsidR="00AD11A0" w:rsidRPr="00AD11A0" w:rsidRDefault="00AD11A0" w:rsidP="00AD11A0">
      <w:pPr>
        <w:pStyle w:val="Bezproreda"/>
        <w:ind w:left="0"/>
        <w:jc w:val="both"/>
        <w:rPr>
          <w:rFonts w:ascii="Source Sans Pro" w:hAnsi="Source Sans Pro" w:cs="Calibri"/>
        </w:rPr>
      </w:pPr>
      <w:r w:rsidRPr="00AD11A0">
        <w:rPr>
          <w:rFonts w:ascii="Source Sans Pro" w:hAnsi="Source Sans Pro" w:cs="Calibri"/>
        </w:rPr>
        <w:t>Popust i svi troškovi moraju biti uračunati u ponuđenim i upisanim jediničnim cijenama u</w:t>
      </w:r>
      <w:r>
        <w:rPr>
          <w:rFonts w:ascii="Source Sans Pro" w:hAnsi="Source Sans Pro" w:cs="Calibri"/>
        </w:rPr>
        <w:t xml:space="preserve"> </w:t>
      </w:r>
      <w:r w:rsidRPr="00AD11A0">
        <w:rPr>
          <w:rFonts w:ascii="Source Sans Pro" w:hAnsi="Source Sans Pro" w:cs="Calibri"/>
        </w:rPr>
        <w:t>stavkama troškovnika.</w:t>
      </w:r>
    </w:p>
    <w:p w14:paraId="640208C0" w14:textId="77777777" w:rsidR="00AD11A0" w:rsidRDefault="00AD11A0" w:rsidP="00AD11A0">
      <w:pPr>
        <w:pStyle w:val="Bezproreda"/>
        <w:ind w:left="0"/>
        <w:jc w:val="both"/>
        <w:rPr>
          <w:rFonts w:ascii="Source Sans Pro" w:eastAsia="Times New Roman" w:hAnsi="Source Sans Pro" w:cs="Calibri"/>
          <w:b/>
          <w:bCs/>
          <w:lang w:eastAsia="hr-HR"/>
        </w:rPr>
      </w:pPr>
      <w:r w:rsidRPr="00AD11A0">
        <w:rPr>
          <w:rFonts w:ascii="Source Sans Pro" w:hAnsi="Source Sans Pro" w:cs="Calibri"/>
        </w:rPr>
        <w:t>Gospodarski subjekt ne smije mijenjati izvorni sadržaj troškovnika.</w:t>
      </w:r>
      <w:r w:rsidRPr="00AD11A0">
        <w:rPr>
          <w:rFonts w:ascii="Source Sans Pro" w:eastAsia="Times New Roman" w:hAnsi="Source Sans Pro" w:cs="Calibri"/>
          <w:b/>
          <w:bCs/>
          <w:lang w:eastAsia="hr-HR"/>
        </w:rPr>
        <w:t xml:space="preserve"> </w:t>
      </w:r>
    </w:p>
    <w:p w14:paraId="6487D02A" w14:textId="056A5806" w:rsidR="00BE4547" w:rsidRPr="00C10075" w:rsidRDefault="00BE4547" w:rsidP="00AD11A0">
      <w:pPr>
        <w:pStyle w:val="Bezproreda"/>
        <w:ind w:left="0"/>
        <w:jc w:val="both"/>
        <w:rPr>
          <w:rFonts w:ascii="Source Sans Pro" w:eastAsia="Times New Roman" w:hAnsi="Source Sans Pro"/>
          <w:b/>
          <w:bCs/>
          <w:lang w:eastAsia="hr-HR"/>
        </w:rPr>
      </w:pPr>
      <w:r w:rsidRPr="00C10075">
        <w:rPr>
          <w:rFonts w:ascii="Source Sans Pro" w:eastAsia="Times New Roman" w:hAnsi="Source Sans Pro"/>
          <w:b/>
          <w:bCs/>
          <w:lang w:eastAsia="hr-HR"/>
        </w:rPr>
        <w:t>2.</w:t>
      </w:r>
      <w:r w:rsidR="00AD11A0">
        <w:rPr>
          <w:rFonts w:ascii="Source Sans Pro" w:eastAsia="Times New Roman" w:hAnsi="Source Sans Pro"/>
          <w:b/>
          <w:bCs/>
          <w:lang w:eastAsia="hr-HR"/>
        </w:rPr>
        <w:t>5</w:t>
      </w:r>
      <w:r w:rsidRPr="00C10075">
        <w:rPr>
          <w:rFonts w:ascii="Source Sans Pro" w:eastAsia="Times New Roman" w:hAnsi="Source Sans Pro"/>
          <w:b/>
          <w:bCs/>
          <w:lang w:eastAsia="hr-HR"/>
        </w:rPr>
        <w:t xml:space="preserve">. Mjesto izvršenja ugovora     </w:t>
      </w:r>
    </w:p>
    <w:p w14:paraId="56BF412E" w14:textId="49163DA3" w:rsidR="00107906" w:rsidRPr="00C10075" w:rsidRDefault="00B7415F" w:rsidP="00B7415F">
      <w:pPr>
        <w:pStyle w:val="Bezproreda"/>
        <w:ind w:left="0"/>
        <w:jc w:val="both"/>
        <w:rPr>
          <w:rFonts w:ascii="Source Sans Pro" w:hAnsi="Source Sans Pro"/>
          <w:b/>
          <w:bCs/>
          <w:color w:val="000000"/>
          <w:lang w:eastAsia="hr-HR"/>
        </w:rPr>
      </w:pPr>
      <w:r w:rsidRPr="00C10075">
        <w:rPr>
          <w:rFonts w:ascii="Source Sans Pro" w:eastAsia="Times New Roman" w:hAnsi="Source Sans Pro"/>
          <w:color w:val="222222"/>
          <w:lang w:eastAsia="hr-HR"/>
        </w:rPr>
        <w:t>Sjedište odabranog ponuditelja i sjedište Naručitelja.</w:t>
      </w:r>
    </w:p>
    <w:p w14:paraId="2D47BFA6" w14:textId="5E3857BB" w:rsidR="00BE4547" w:rsidRPr="00C10075" w:rsidRDefault="00BE4547" w:rsidP="00B7415F">
      <w:pPr>
        <w:pStyle w:val="Bezproreda"/>
        <w:ind w:left="0"/>
        <w:jc w:val="both"/>
        <w:rPr>
          <w:rFonts w:ascii="Source Sans Pro" w:hAnsi="Source Sans Pro"/>
          <w:b/>
          <w:bCs/>
          <w:color w:val="000000"/>
          <w:lang w:eastAsia="hr-HR"/>
        </w:rPr>
      </w:pPr>
      <w:r w:rsidRPr="00C10075">
        <w:rPr>
          <w:rFonts w:ascii="Source Sans Pro" w:hAnsi="Source Sans Pro"/>
          <w:b/>
          <w:bCs/>
          <w:color w:val="000000"/>
          <w:lang w:eastAsia="hr-HR"/>
        </w:rPr>
        <w:t>2.</w:t>
      </w:r>
      <w:r w:rsidR="00AD11A0">
        <w:rPr>
          <w:rFonts w:ascii="Source Sans Pro" w:hAnsi="Source Sans Pro"/>
          <w:b/>
          <w:bCs/>
          <w:color w:val="000000"/>
          <w:lang w:eastAsia="hr-HR"/>
        </w:rPr>
        <w:t>6</w:t>
      </w:r>
      <w:r w:rsidRPr="00C10075">
        <w:rPr>
          <w:rFonts w:ascii="Source Sans Pro" w:hAnsi="Source Sans Pro"/>
          <w:b/>
          <w:bCs/>
          <w:color w:val="000000"/>
          <w:lang w:eastAsia="hr-HR"/>
        </w:rPr>
        <w:t xml:space="preserve">. </w:t>
      </w:r>
      <w:r w:rsidRPr="00C10075">
        <w:rPr>
          <w:rFonts w:ascii="Source Sans Pro" w:hAnsi="Source Sans Pro"/>
          <w:b/>
          <w:bCs/>
          <w:lang w:eastAsia="hr-HR"/>
        </w:rPr>
        <w:t xml:space="preserve">Rok početka i završetka </w:t>
      </w:r>
      <w:r w:rsidR="00AD11A0" w:rsidRPr="00AD11A0">
        <w:rPr>
          <w:rFonts w:ascii="Source Sans Pro" w:hAnsi="Source Sans Pro"/>
          <w:b/>
          <w:bCs/>
          <w:lang w:eastAsia="hr-HR"/>
        </w:rPr>
        <w:t xml:space="preserve">izvršenja ugovora     </w:t>
      </w:r>
    </w:p>
    <w:p w14:paraId="437B73AF" w14:textId="77777777" w:rsidR="00CD07BB" w:rsidRDefault="00CD07BB" w:rsidP="00B7415F">
      <w:pPr>
        <w:pStyle w:val="Bezproreda"/>
        <w:ind w:left="0"/>
        <w:jc w:val="both"/>
        <w:rPr>
          <w:rFonts w:ascii="Source Sans Pro" w:hAnsi="Source Sans Pro"/>
        </w:rPr>
      </w:pPr>
      <w:r w:rsidRPr="00C10075">
        <w:rPr>
          <w:rFonts w:ascii="Source Sans Pro" w:hAnsi="Source Sans Pro"/>
        </w:rPr>
        <w:t xml:space="preserve">Rok početka izvršenja ugovora je odmah nakon obostranog potpisa ugovora, a rok izvršenja ugovora je 12 mjeseci od obostranog potpisa ugovora. </w:t>
      </w:r>
    </w:p>
    <w:p w14:paraId="48B26367" w14:textId="5A05B840" w:rsidR="00EF1A45" w:rsidRPr="00C10075" w:rsidRDefault="00EF1A45" w:rsidP="00B7415F">
      <w:pPr>
        <w:pStyle w:val="Bezproreda"/>
        <w:ind w:left="0"/>
        <w:jc w:val="both"/>
        <w:rPr>
          <w:rFonts w:ascii="Source Sans Pro" w:hAnsi="Source Sans Pro"/>
        </w:rPr>
      </w:pPr>
      <w:r w:rsidRPr="00EF1A45">
        <w:rPr>
          <w:rFonts w:ascii="Source Sans Pro" w:hAnsi="Source Sans Pro"/>
        </w:rPr>
        <w:t xml:space="preserve">Završetkom pružanja usluge smatra se dan kada su ugovorne strane potpisale Zapisnik o urednom izvršenju svih usluge, kojim se utvrđuje da je usluga uredno izvršena, u skladu sa tehničkim specifikacijama, troškovnikom i svim uvjetima i zahtjevima odredbama ovog </w:t>
      </w:r>
      <w:r w:rsidR="00C213D0">
        <w:rPr>
          <w:rFonts w:ascii="Source Sans Pro" w:hAnsi="Source Sans Pro"/>
        </w:rPr>
        <w:t>u</w:t>
      </w:r>
      <w:r w:rsidRPr="00EF1A45">
        <w:rPr>
          <w:rFonts w:ascii="Source Sans Pro" w:hAnsi="Source Sans Pro"/>
        </w:rPr>
        <w:t>govora</w:t>
      </w:r>
    </w:p>
    <w:p w14:paraId="25511B5F" w14:textId="77777777" w:rsidR="0099693C" w:rsidRPr="00C10075" w:rsidRDefault="0099693C" w:rsidP="00B7415F">
      <w:pPr>
        <w:pStyle w:val="Bezproreda"/>
        <w:ind w:left="0"/>
        <w:jc w:val="both"/>
        <w:rPr>
          <w:rFonts w:ascii="Source Sans Pro" w:hAnsi="Source Sans Pro"/>
          <w:b/>
          <w:bCs/>
        </w:rPr>
      </w:pPr>
    </w:p>
    <w:p w14:paraId="11B1985D" w14:textId="7DC3D85D" w:rsidR="00BE4547" w:rsidRPr="00C10075" w:rsidRDefault="002E538C" w:rsidP="00B7415F">
      <w:pPr>
        <w:pStyle w:val="Bezproreda"/>
        <w:ind w:left="0"/>
        <w:jc w:val="both"/>
        <w:rPr>
          <w:rFonts w:ascii="Source Sans Pro" w:hAnsi="Source Sans Pro"/>
          <w:b/>
          <w:bCs/>
          <w:i/>
          <w:iCs/>
        </w:rPr>
      </w:pPr>
      <w:r w:rsidRPr="00C10075">
        <w:rPr>
          <w:rFonts w:ascii="Source Sans Pro" w:hAnsi="Source Sans Pro"/>
          <w:b/>
          <w:bCs/>
        </w:rPr>
        <w:t>3</w:t>
      </w:r>
      <w:r w:rsidR="00BE4547" w:rsidRPr="00C10075">
        <w:rPr>
          <w:rFonts w:ascii="Source Sans Pro" w:hAnsi="Source Sans Pro"/>
          <w:b/>
          <w:bCs/>
        </w:rPr>
        <w:t>. ODREDBE O PONUDI</w:t>
      </w:r>
    </w:p>
    <w:p w14:paraId="652EEEE4" w14:textId="6F19F905" w:rsidR="00BE4547" w:rsidRPr="00C10075" w:rsidRDefault="002E538C" w:rsidP="00B7415F">
      <w:pPr>
        <w:pStyle w:val="Bezproreda"/>
        <w:ind w:left="0"/>
        <w:jc w:val="both"/>
        <w:rPr>
          <w:rFonts w:ascii="Source Sans Pro" w:hAnsi="Source Sans Pro"/>
          <w:b/>
          <w:bCs/>
          <w:i/>
          <w:iCs/>
        </w:rPr>
      </w:pPr>
      <w:r w:rsidRPr="00C10075">
        <w:rPr>
          <w:rFonts w:ascii="Source Sans Pro" w:hAnsi="Source Sans Pro"/>
          <w:b/>
          <w:bCs/>
        </w:rPr>
        <w:t>3</w:t>
      </w:r>
      <w:r w:rsidR="00BE4547" w:rsidRPr="00C10075">
        <w:rPr>
          <w:rFonts w:ascii="Source Sans Pro" w:hAnsi="Source Sans Pro"/>
          <w:b/>
          <w:bCs/>
        </w:rPr>
        <w:t>.1. Sadržaj i način izrade</w:t>
      </w:r>
    </w:p>
    <w:p w14:paraId="218C8AD6" w14:textId="77777777" w:rsidR="00BE4547" w:rsidRPr="00AD11A0" w:rsidRDefault="00BE4547" w:rsidP="00B7415F">
      <w:pPr>
        <w:pStyle w:val="Bezproreda"/>
        <w:ind w:left="0"/>
        <w:jc w:val="both"/>
        <w:rPr>
          <w:rFonts w:ascii="Source Sans Pro" w:hAnsi="Source Sans Pro"/>
        </w:rPr>
      </w:pPr>
      <w:r w:rsidRPr="00AD11A0">
        <w:rPr>
          <w:rFonts w:ascii="Source Sans Pro" w:hAnsi="Source Sans Pro"/>
        </w:rPr>
        <w:t>Ponuda mora sadržavati:</w:t>
      </w:r>
    </w:p>
    <w:p w14:paraId="5FD04307" w14:textId="77777777" w:rsidR="0099693C" w:rsidRPr="00C10075" w:rsidRDefault="0099693C" w:rsidP="00B7415F">
      <w:pPr>
        <w:spacing w:line="240" w:lineRule="auto"/>
        <w:jc w:val="both"/>
        <w:rPr>
          <w:rFonts w:ascii="Source Sans Pro" w:hAnsi="Source Sans Pro"/>
          <w:b/>
          <w:u w:val="single"/>
        </w:rPr>
      </w:pPr>
      <w:r w:rsidRPr="00C10075">
        <w:rPr>
          <w:rFonts w:ascii="Source Sans Pro" w:hAnsi="Source Sans Pro"/>
        </w:rPr>
        <w:t>1. POPUNJENI, POTPISAN I OVJEREN PONUDBENI LIST</w:t>
      </w:r>
    </w:p>
    <w:p w14:paraId="53A84DCA" w14:textId="77777777" w:rsidR="0099693C" w:rsidRPr="00C10075" w:rsidRDefault="0099693C" w:rsidP="00B7415F">
      <w:pPr>
        <w:spacing w:line="240" w:lineRule="auto"/>
        <w:jc w:val="both"/>
        <w:rPr>
          <w:rFonts w:ascii="Source Sans Pro" w:hAnsi="Source Sans Pro"/>
          <w:b/>
        </w:rPr>
      </w:pPr>
      <w:r w:rsidRPr="00C10075">
        <w:rPr>
          <w:rFonts w:ascii="Source Sans Pro" w:hAnsi="Source Sans Pro"/>
        </w:rPr>
        <w:t>2. POPUNJENI TROŠKOVNIK</w:t>
      </w:r>
    </w:p>
    <w:p w14:paraId="486C8445" w14:textId="77777777" w:rsidR="00AD11A0" w:rsidRPr="00AD11A0" w:rsidRDefault="00AD11A0" w:rsidP="00AD11A0">
      <w:pPr>
        <w:pStyle w:val="Bezproreda"/>
        <w:ind w:left="0"/>
        <w:jc w:val="both"/>
        <w:rPr>
          <w:rFonts w:ascii="Source Sans Pro" w:hAnsi="Source Sans Pro"/>
        </w:rPr>
      </w:pPr>
      <w:r w:rsidRPr="00AD11A0">
        <w:rPr>
          <w:rFonts w:ascii="Source Sans Pro" w:hAnsi="Source Sans Pro"/>
        </w:rPr>
        <w:t>Ponude se izrađuje na hrvatskom jeziku i latiničnom pismu.</w:t>
      </w:r>
    </w:p>
    <w:p w14:paraId="061B316C" w14:textId="77777777" w:rsidR="00AD11A0" w:rsidRPr="00AD11A0" w:rsidRDefault="00AD11A0" w:rsidP="00AD11A0">
      <w:pPr>
        <w:pStyle w:val="Bezproreda"/>
        <w:ind w:left="0"/>
        <w:jc w:val="both"/>
        <w:rPr>
          <w:rFonts w:ascii="Source Sans Pro" w:hAnsi="Source Sans Pro"/>
        </w:rPr>
      </w:pPr>
      <w:r w:rsidRPr="00AD11A0">
        <w:rPr>
          <w:rFonts w:ascii="Source Sans Pro" w:hAnsi="Source Sans Pro"/>
        </w:rPr>
        <w:t>Pri izradi ponude ponuditelj se mora pridržavati zahtjeva i uvjeta iz Poziva za dostavu ponude.</w:t>
      </w:r>
    </w:p>
    <w:p w14:paraId="5C43B45B" w14:textId="77777777" w:rsidR="00AD11A0" w:rsidRPr="00AD11A0" w:rsidRDefault="00AD11A0" w:rsidP="00AD11A0">
      <w:pPr>
        <w:pStyle w:val="Bezproreda"/>
        <w:ind w:left="0"/>
        <w:jc w:val="both"/>
        <w:rPr>
          <w:rFonts w:ascii="Source Sans Pro" w:hAnsi="Source Sans Pro"/>
        </w:rPr>
      </w:pPr>
      <w:r w:rsidRPr="00AD11A0">
        <w:rPr>
          <w:rFonts w:ascii="Source Sans Pro" w:hAnsi="Source Sans Pro"/>
        </w:rPr>
        <w:t>Pri izradi ponude ponuditelj ne smije mijenjati i nadopunjavati tekst Poziva za dostavu ponude.</w:t>
      </w:r>
    </w:p>
    <w:p w14:paraId="2C6AE2C6" w14:textId="77777777" w:rsidR="00AD11A0" w:rsidRPr="00AD11A0" w:rsidRDefault="00AD11A0" w:rsidP="00AD11A0">
      <w:pPr>
        <w:pStyle w:val="Bezproreda"/>
        <w:ind w:left="0"/>
        <w:jc w:val="both"/>
        <w:rPr>
          <w:rFonts w:ascii="Source Sans Pro" w:hAnsi="Source Sans Pro"/>
        </w:rPr>
      </w:pPr>
      <w:r w:rsidRPr="00AD11A0">
        <w:rPr>
          <w:rFonts w:ascii="Source Sans Pro" w:hAnsi="Source Sans Pro"/>
        </w:rPr>
        <w:t>Varijante ponude nisu dopuštene.</w:t>
      </w:r>
    </w:p>
    <w:p w14:paraId="2C4346BA" w14:textId="599AF4A0" w:rsidR="00AD11A0" w:rsidRPr="00AD11A0" w:rsidRDefault="00AD11A0" w:rsidP="00AD11A0">
      <w:pPr>
        <w:pStyle w:val="Bezproreda"/>
        <w:ind w:left="0"/>
        <w:jc w:val="both"/>
        <w:rPr>
          <w:rFonts w:ascii="Source Sans Pro" w:hAnsi="Source Sans Pro"/>
        </w:rPr>
      </w:pPr>
      <w:r w:rsidRPr="00AD11A0">
        <w:rPr>
          <w:rFonts w:ascii="Source Sans Pro" w:hAnsi="Source Sans Pro"/>
        </w:rPr>
        <w:t>Ispravci u ponudi moraju biti izrađeni na način da su vidljivi. Ispravci moraju uz navod datuma</w:t>
      </w:r>
      <w:r>
        <w:rPr>
          <w:rFonts w:ascii="Source Sans Pro" w:hAnsi="Source Sans Pro"/>
        </w:rPr>
        <w:t xml:space="preserve"> </w:t>
      </w:r>
      <w:r w:rsidRPr="00AD11A0">
        <w:rPr>
          <w:rFonts w:ascii="Source Sans Pro" w:hAnsi="Source Sans Pro"/>
        </w:rPr>
        <w:t>ispravka biti potvrđeni potpisom ponuditelja.</w:t>
      </w:r>
    </w:p>
    <w:p w14:paraId="2BFD252A" w14:textId="77777777" w:rsidR="00AD11A0" w:rsidRPr="00AD11A0" w:rsidRDefault="00AD11A0" w:rsidP="00AD11A0">
      <w:pPr>
        <w:pStyle w:val="Bezproreda"/>
        <w:ind w:left="0"/>
        <w:jc w:val="both"/>
        <w:rPr>
          <w:rFonts w:ascii="Source Sans Pro" w:hAnsi="Source Sans Pro"/>
        </w:rPr>
      </w:pPr>
      <w:r w:rsidRPr="00AD11A0">
        <w:rPr>
          <w:rFonts w:ascii="Source Sans Pro" w:hAnsi="Source Sans Pro"/>
        </w:rPr>
        <w:t>Trošak pripreme i podnošenja ponude u cijelosti snosi ponuditelj.</w:t>
      </w:r>
    </w:p>
    <w:p w14:paraId="446B87BA" w14:textId="192D0C71" w:rsidR="00AD11A0" w:rsidRPr="00AD11A0" w:rsidRDefault="00AD11A0" w:rsidP="00AD11A0">
      <w:pPr>
        <w:pStyle w:val="Bezproreda"/>
        <w:ind w:left="0"/>
        <w:jc w:val="both"/>
        <w:rPr>
          <w:rFonts w:ascii="Source Sans Pro" w:hAnsi="Source Sans Pro"/>
        </w:rPr>
      </w:pPr>
      <w:r w:rsidRPr="00AD11A0">
        <w:rPr>
          <w:rFonts w:ascii="Source Sans Pro" w:hAnsi="Source Sans Pro"/>
        </w:rPr>
        <w:t>Ako ponuditelj nije u sustavu poreza na dodanu vrijednost ili je predmet nabave oslobođen poreza na</w:t>
      </w:r>
      <w:r>
        <w:rPr>
          <w:rFonts w:ascii="Source Sans Pro" w:hAnsi="Source Sans Pro"/>
        </w:rPr>
        <w:t xml:space="preserve"> </w:t>
      </w:r>
      <w:r w:rsidRPr="00AD11A0">
        <w:rPr>
          <w:rFonts w:ascii="Source Sans Pro" w:hAnsi="Source Sans Pro"/>
        </w:rPr>
        <w:t>dodanu vrijednost, u ponudbenom listu, na mjesto predviđeno za upis cijene ponude s porezom na</w:t>
      </w:r>
      <w:r>
        <w:rPr>
          <w:rFonts w:ascii="Source Sans Pro" w:hAnsi="Source Sans Pro"/>
        </w:rPr>
        <w:t xml:space="preserve"> </w:t>
      </w:r>
      <w:r w:rsidRPr="00AD11A0">
        <w:rPr>
          <w:rFonts w:ascii="Source Sans Pro" w:hAnsi="Source Sans Pro"/>
        </w:rPr>
        <w:t>dodanu vrijednost, upisuje se isti iznos kao što je upisan na mjestu predviđenom za upis cijene</w:t>
      </w:r>
      <w:r>
        <w:rPr>
          <w:rFonts w:ascii="Source Sans Pro" w:hAnsi="Source Sans Pro"/>
        </w:rPr>
        <w:t xml:space="preserve"> </w:t>
      </w:r>
      <w:r w:rsidRPr="00AD11A0">
        <w:rPr>
          <w:rFonts w:ascii="Source Sans Pro" w:hAnsi="Source Sans Pro"/>
        </w:rPr>
        <w:t>ponude bez poreza na dodanu vrijednost, a mjesto predviđeno za upis iznosa poreza na dodanu</w:t>
      </w:r>
      <w:r>
        <w:rPr>
          <w:rFonts w:ascii="Source Sans Pro" w:hAnsi="Source Sans Pro"/>
        </w:rPr>
        <w:t xml:space="preserve"> </w:t>
      </w:r>
      <w:r w:rsidRPr="00AD11A0">
        <w:rPr>
          <w:rFonts w:ascii="Source Sans Pro" w:hAnsi="Source Sans Pro"/>
        </w:rPr>
        <w:t>vrijednost ostavlja se prazno.</w:t>
      </w:r>
      <w:r w:rsidRPr="00AD11A0">
        <w:rPr>
          <w:rFonts w:ascii="Source Sans Pro" w:hAnsi="Source Sans Pro"/>
          <w:b/>
          <w:bCs/>
        </w:rPr>
        <w:t xml:space="preserve"> </w:t>
      </w:r>
    </w:p>
    <w:p w14:paraId="7BF14301" w14:textId="3CCDF638" w:rsidR="00BE4547" w:rsidRPr="00C10075" w:rsidRDefault="002E538C" w:rsidP="00AD11A0">
      <w:pPr>
        <w:pStyle w:val="Bezproreda"/>
        <w:ind w:left="0"/>
        <w:jc w:val="both"/>
        <w:rPr>
          <w:rFonts w:ascii="Source Sans Pro" w:hAnsi="Source Sans Pro"/>
          <w:b/>
          <w:bCs/>
          <w:lang w:eastAsia="ar-SA"/>
        </w:rPr>
      </w:pPr>
      <w:r w:rsidRPr="00C10075">
        <w:rPr>
          <w:rFonts w:ascii="Source Sans Pro" w:hAnsi="Source Sans Pro"/>
          <w:b/>
          <w:bCs/>
        </w:rPr>
        <w:t>3</w:t>
      </w:r>
      <w:r w:rsidR="00BE4547" w:rsidRPr="00C10075">
        <w:rPr>
          <w:rFonts w:ascii="Source Sans Pro" w:hAnsi="Source Sans Pro"/>
          <w:b/>
          <w:bCs/>
        </w:rPr>
        <w:t>.2. Način određivanja cijene ponude</w:t>
      </w:r>
    </w:p>
    <w:p w14:paraId="02F27FFB" w14:textId="77777777" w:rsidR="00AD11A0" w:rsidRPr="00AD11A0" w:rsidRDefault="00AD11A0" w:rsidP="00AD11A0">
      <w:pPr>
        <w:pStyle w:val="Bezproreda"/>
        <w:ind w:left="0"/>
        <w:jc w:val="both"/>
        <w:rPr>
          <w:rFonts w:ascii="Source Sans Pro" w:hAnsi="Source Sans Pro" w:cstheme="minorHAnsi"/>
          <w:color w:val="000000"/>
          <w:shd w:val="clear" w:color="auto" w:fill="FFFFFF"/>
        </w:rPr>
      </w:pPr>
      <w:r w:rsidRPr="00AD11A0">
        <w:rPr>
          <w:rFonts w:ascii="Source Sans Pro" w:hAnsi="Source Sans Pro" w:cstheme="minorHAnsi"/>
          <w:color w:val="000000"/>
          <w:shd w:val="clear" w:color="auto" w:fill="FFFFFF"/>
        </w:rPr>
        <w:t>Cijena ponude piše se brojkama u apsolutnom iznosu i iskazuje se u eurima.</w:t>
      </w:r>
    </w:p>
    <w:p w14:paraId="29D009C7" w14:textId="77777777" w:rsidR="00AD11A0" w:rsidRDefault="00AD11A0" w:rsidP="00AD11A0">
      <w:pPr>
        <w:pStyle w:val="Bezproreda"/>
        <w:ind w:left="0"/>
        <w:jc w:val="both"/>
        <w:rPr>
          <w:rFonts w:ascii="Source Sans Pro" w:hAnsi="Source Sans Pro" w:cstheme="minorHAnsi"/>
          <w:color w:val="000000"/>
          <w:shd w:val="clear" w:color="auto" w:fill="FFFFFF"/>
        </w:rPr>
      </w:pPr>
      <w:r w:rsidRPr="00AD11A0">
        <w:rPr>
          <w:rFonts w:ascii="Source Sans Pro" w:hAnsi="Source Sans Pro" w:cstheme="minorHAnsi"/>
          <w:color w:val="000000"/>
          <w:shd w:val="clear" w:color="auto" w:fill="FFFFFF"/>
        </w:rPr>
        <w:lastRenderedPageBreak/>
        <w:t>Cijena ponude izražava se za cjelokupni predmet nabave bez PDV-a i obuhvaća sve troškove potrebne</w:t>
      </w:r>
      <w:r>
        <w:rPr>
          <w:rFonts w:ascii="Source Sans Pro" w:hAnsi="Source Sans Pro" w:cstheme="minorHAnsi"/>
          <w:color w:val="000000"/>
          <w:shd w:val="clear" w:color="auto" w:fill="FFFFFF"/>
        </w:rPr>
        <w:t xml:space="preserve"> </w:t>
      </w:r>
      <w:r w:rsidRPr="00AD11A0">
        <w:rPr>
          <w:rFonts w:ascii="Source Sans Pro" w:hAnsi="Source Sans Pro" w:cstheme="minorHAnsi"/>
          <w:color w:val="000000"/>
          <w:shd w:val="clear" w:color="auto" w:fill="FFFFFF"/>
        </w:rPr>
        <w:t>za uredno izvršenje usluge. Svi troškovi i popusti moraju biti uračunati u ponuđenim i upisanim</w:t>
      </w:r>
      <w:r>
        <w:rPr>
          <w:rFonts w:ascii="Source Sans Pro" w:hAnsi="Source Sans Pro" w:cstheme="minorHAnsi"/>
          <w:color w:val="000000"/>
          <w:shd w:val="clear" w:color="auto" w:fill="FFFFFF"/>
        </w:rPr>
        <w:t xml:space="preserve"> </w:t>
      </w:r>
      <w:r w:rsidRPr="00AD11A0">
        <w:rPr>
          <w:rFonts w:ascii="Source Sans Pro" w:hAnsi="Source Sans Pro" w:cstheme="minorHAnsi"/>
          <w:color w:val="000000"/>
          <w:shd w:val="clear" w:color="auto" w:fill="FFFFFF"/>
        </w:rPr>
        <w:t>jediničnim cijenama u stavkama troškovnika te u cijeni ponude bez poreza na dodanu vrijednost.</w:t>
      </w:r>
    </w:p>
    <w:p w14:paraId="1684E03F" w14:textId="52ABF482" w:rsidR="00AD11A0" w:rsidRPr="00AD11A0" w:rsidRDefault="00AD11A0" w:rsidP="00AD11A0">
      <w:pPr>
        <w:pStyle w:val="Bezproreda"/>
        <w:ind w:left="0"/>
        <w:jc w:val="both"/>
        <w:rPr>
          <w:rFonts w:ascii="Source Sans Pro" w:hAnsi="Source Sans Pro" w:cstheme="minorHAnsi"/>
          <w:color w:val="000000"/>
          <w:shd w:val="clear" w:color="auto" w:fill="FFFFFF"/>
        </w:rPr>
      </w:pPr>
      <w:r w:rsidRPr="00AD11A0">
        <w:rPr>
          <w:rFonts w:ascii="Source Sans Pro" w:hAnsi="Source Sans Pro" w:cstheme="minorHAnsi"/>
          <w:color w:val="000000"/>
          <w:shd w:val="clear" w:color="auto" w:fill="FFFFFF"/>
        </w:rPr>
        <w:t>Jedinične cijene iz troškovnika su nepromjenjive tijekom trajanja ugovora o jednostavnoj nabavi.</w:t>
      </w:r>
    </w:p>
    <w:p w14:paraId="25FA9563" w14:textId="6D05E5D6" w:rsidR="00AD11A0" w:rsidRPr="00AD11A0" w:rsidRDefault="00AD11A0" w:rsidP="00AD11A0">
      <w:pPr>
        <w:pStyle w:val="Bezproreda"/>
        <w:ind w:left="0"/>
        <w:jc w:val="both"/>
        <w:rPr>
          <w:rFonts w:ascii="Source Sans Pro" w:hAnsi="Source Sans Pro" w:cstheme="minorHAnsi"/>
          <w:color w:val="000000"/>
          <w:shd w:val="clear" w:color="auto" w:fill="FFFFFF"/>
        </w:rPr>
      </w:pPr>
      <w:r w:rsidRPr="00AD11A0">
        <w:rPr>
          <w:rFonts w:ascii="Source Sans Pro" w:hAnsi="Source Sans Pro" w:cstheme="minorHAnsi"/>
          <w:color w:val="000000"/>
          <w:shd w:val="clear" w:color="auto" w:fill="FFFFFF"/>
        </w:rPr>
        <w:t>U Ponudbeni list ponuditelj upisuje cijenu ponude bez PDV-a, iznos PDV-a i ukupan iznos ponude</w:t>
      </w:r>
      <w:r>
        <w:rPr>
          <w:rFonts w:ascii="Source Sans Pro" w:hAnsi="Source Sans Pro" w:cstheme="minorHAnsi"/>
          <w:color w:val="000000"/>
          <w:shd w:val="clear" w:color="auto" w:fill="FFFFFF"/>
        </w:rPr>
        <w:t xml:space="preserve"> </w:t>
      </w:r>
      <w:r w:rsidRPr="00AD11A0">
        <w:rPr>
          <w:rFonts w:ascii="Source Sans Pro" w:hAnsi="Source Sans Pro" w:cstheme="minorHAnsi"/>
          <w:color w:val="000000"/>
          <w:shd w:val="clear" w:color="auto" w:fill="FFFFFF"/>
        </w:rPr>
        <w:t>sa PDV-om.</w:t>
      </w:r>
    </w:p>
    <w:p w14:paraId="72419855" w14:textId="7602780D" w:rsidR="00AD11A0" w:rsidRPr="00AD11A0" w:rsidRDefault="00AD11A0" w:rsidP="00AD11A0">
      <w:pPr>
        <w:pStyle w:val="Bezproreda"/>
        <w:ind w:left="0"/>
        <w:jc w:val="both"/>
        <w:rPr>
          <w:rFonts w:ascii="Source Sans Pro" w:hAnsi="Source Sans Pro" w:cstheme="minorHAnsi"/>
          <w:color w:val="000000"/>
          <w:shd w:val="clear" w:color="auto" w:fill="FFFFFF"/>
        </w:rPr>
      </w:pPr>
      <w:r w:rsidRPr="00AD11A0">
        <w:rPr>
          <w:rFonts w:ascii="Source Sans Pro" w:hAnsi="Source Sans Pro" w:cstheme="minorHAnsi"/>
          <w:color w:val="000000"/>
          <w:shd w:val="clear" w:color="auto" w:fill="FFFFFF"/>
        </w:rPr>
        <w:t>Ako cijena ponude bez poreza na dodanu vrijednost iskazana u troškovniku ne odgovara cijeni</w:t>
      </w:r>
      <w:r>
        <w:rPr>
          <w:rFonts w:ascii="Source Sans Pro" w:hAnsi="Source Sans Pro" w:cstheme="minorHAnsi"/>
          <w:color w:val="000000"/>
          <w:shd w:val="clear" w:color="auto" w:fill="FFFFFF"/>
        </w:rPr>
        <w:t xml:space="preserve"> </w:t>
      </w:r>
      <w:r w:rsidRPr="00AD11A0">
        <w:rPr>
          <w:rFonts w:ascii="Source Sans Pro" w:hAnsi="Source Sans Pro" w:cstheme="minorHAnsi"/>
          <w:color w:val="000000"/>
          <w:shd w:val="clear" w:color="auto" w:fill="FFFFFF"/>
        </w:rPr>
        <w:t>ponude bez poreza na dodanu vrijednost iskazanoj u ponudbenom listu, vrijedi cijena ponude bez</w:t>
      </w:r>
      <w:r>
        <w:rPr>
          <w:rFonts w:ascii="Source Sans Pro" w:hAnsi="Source Sans Pro" w:cstheme="minorHAnsi"/>
          <w:color w:val="000000"/>
          <w:shd w:val="clear" w:color="auto" w:fill="FFFFFF"/>
        </w:rPr>
        <w:t xml:space="preserve"> </w:t>
      </w:r>
      <w:r w:rsidRPr="00AD11A0">
        <w:rPr>
          <w:rFonts w:ascii="Source Sans Pro" w:hAnsi="Source Sans Pro" w:cstheme="minorHAnsi"/>
          <w:color w:val="000000"/>
          <w:shd w:val="clear" w:color="auto" w:fill="FFFFFF"/>
        </w:rPr>
        <w:t>poreza na dodanu vrijednost iskazana u troškovniku, a sve sukladno članku 21. Pravilnika o</w:t>
      </w:r>
      <w:r>
        <w:rPr>
          <w:rFonts w:ascii="Source Sans Pro" w:hAnsi="Source Sans Pro" w:cstheme="minorHAnsi"/>
          <w:color w:val="000000"/>
          <w:shd w:val="clear" w:color="auto" w:fill="FFFFFF"/>
        </w:rPr>
        <w:t xml:space="preserve"> </w:t>
      </w:r>
      <w:r w:rsidRPr="00AD11A0">
        <w:rPr>
          <w:rFonts w:ascii="Source Sans Pro" w:hAnsi="Source Sans Pro" w:cstheme="minorHAnsi"/>
          <w:color w:val="000000"/>
          <w:shd w:val="clear" w:color="auto" w:fill="FFFFFF"/>
        </w:rPr>
        <w:t>dokumentaciji o nabavi te ponudi u postupcima javne nabave.</w:t>
      </w:r>
    </w:p>
    <w:p w14:paraId="773B4647" w14:textId="68B7A951" w:rsidR="00AD11A0" w:rsidRPr="00AD11A0" w:rsidRDefault="00AD11A0" w:rsidP="00AD11A0">
      <w:pPr>
        <w:pStyle w:val="Bezproreda"/>
        <w:ind w:left="0"/>
        <w:jc w:val="both"/>
        <w:rPr>
          <w:rFonts w:ascii="Source Sans Pro" w:hAnsi="Source Sans Pro" w:cstheme="minorHAnsi"/>
          <w:color w:val="000000"/>
          <w:shd w:val="clear" w:color="auto" w:fill="FFFFFF"/>
        </w:rPr>
      </w:pPr>
      <w:r w:rsidRPr="00AD11A0">
        <w:rPr>
          <w:rFonts w:ascii="Source Sans Pro" w:hAnsi="Source Sans Pro" w:cstheme="minorHAnsi"/>
          <w:color w:val="000000"/>
          <w:shd w:val="clear" w:color="auto" w:fill="FFFFFF"/>
        </w:rPr>
        <w:t>Ukoliko odabrani ponuditelj/</w:t>
      </w:r>
      <w:proofErr w:type="spellStart"/>
      <w:r w:rsidRPr="00AD11A0">
        <w:rPr>
          <w:rFonts w:ascii="Source Sans Pro" w:hAnsi="Source Sans Pro" w:cstheme="minorHAnsi"/>
          <w:color w:val="000000"/>
          <w:shd w:val="clear" w:color="auto" w:fill="FFFFFF"/>
        </w:rPr>
        <w:t>podugovaratelj</w:t>
      </w:r>
      <w:proofErr w:type="spellEnd"/>
      <w:r w:rsidRPr="00AD11A0">
        <w:rPr>
          <w:rFonts w:ascii="Source Sans Pro" w:hAnsi="Source Sans Pro" w:cstheme="minorHAnsi"/>
          <w:color w:val="000000"/>
          <w:shd w:val="clear" w:color="auto" w:fill="FFFFFF"/>
        </w:rPr>
        <w:t xml:space="preserve"> nije u sustavu PDV-a, a tijekom izvršenja ugovora uđe u</w:t>
      </w:r>
      <w:r>
        <w:rPr>
          <w:rFonts w:ascii="Source Sans Pro" w:hAnsi="Source Sans Pro" w:cstheme="minorHAnsi"/>
          <w:color w:val="000000"/>
          <w:shd w:val="clear" w:color="auto" w:fill="FFFFFF"/>
        </w:rPr>
        <w:t xml:space="preserve"> </w:t>
      </w:r>
      <w:r w:rsidRPr="00AD11A0">
        <w:rPr>
          <w:rFonts w:ascii="Source Sans Pro" w:hAnsi="Source Sans Pro" w:cstheme="minorHAnsi"/>
          <w:color w:val="000000"/>
          <w:shd w:val="clear" w:color="auto" w:fill="FFFFFF"/>
        </w:rPr>
        <w:t>sustav PDV-a, ukupno ugovorena cijena ne može se zbog toga povećati, odnosno Naručitelj ne snosi</w:t>
      </w:r>
      <w:r>
        <w:rPr>
          <w:rFonts w:ascii="Source Sans Pro" w:hAnsi="Source Sans Pro" w:cstheme="minorHAnsi"/>
          <w:color w:val="000000"/>
          <w:shd w:val="clear" w:color="auto" w:fill="FFFFFF"/>
        </w:rPr>
        <w:t xml:space="preserve"> </w:t>
      </w:r>
      <w:r w:rsidRPr="00AD11A0">
        <w:rPr>
          <w:rFonts w:ascii="Source Sans Pro" w:hAnsi="Source Sans Pro" w:cstheme="minorHAnsi"/>
          <w:color w:val="000000"/>
          <w:shd w:val="clear" w:color="auto" w:fill="FFFFFF"/>
        </w:rPr>
        <w:t>financijski teret naknadnog ulaska odabranog ponuditelja/</w:t>
      </w:r>
      <w:proofErr w:type="spellStart"/>
      <w:r w:rsidRPr="00AD11A0">
        <w:rPr>
          <w:rFonts w:ascii="Source Sans Pro" w:hAnsi="Source Sans Pro" w:cstheme="minorHAnsi"/>
          <w:color w:val="000000"/>
          <w:shd w:val="clear" w:color="auto" w:fill="FFFFFF"/>
        </w:rPr>
        <w:t>podugovaratelja</w:t>
      </w:r>
      <w:proofErr w:type="spellEnd"/>
      <w:r w:rsidRPr="00AD11A0">
        <w:rPr>
          <w:rFonts w:ascii="Source Sans Pro" w:hAnsi="Source Sans Pro" w:cstheme="minorHAnsi"/>
          <w:color w:val="000000"/>
          <w:shd w:val="clear" w:color="auto" w:fill="FFFFFF"/>
        </w:rPr>
        <w:t xml:space="preserve"> u sustav PDV-a.</w:t>
      </w:r>
      <w:r w:rsidRPr="00AD11A0">
        <w:rPr>
          <w:rFonts w:ascii="Source Sans Pro" w:hAnsi="Source Sans Pro" w:cstheme="minorHAnsi"/>
          <w:b/>
          <w:bCs/>
          <w:color w:val="000000"/>
          <w:shd w:val="clear" w:color="auto" w:fill="FFFFFF"/>
        </w:rPr>
        <w:t xml:space="preserve"> </w:t>
      </w:r>
    </w:p>
    <w:p w14:paraId="790DC671" w14:textId="1CD374F9" w:rsidR="00BE4547" w:rsidRPr="00C10075" w:rsidRDefault="002E538C" w:rsidP="00AD11A0">
      <w:pPr>
        <w:pStyle w:val="Bezproreda"/>
        <w:ind w:left="0"/>
        <w:jc w:val="both"/>
        <w:rPr>
          <w:rFonts w:ascii="Source Sans Pro" w:hAnsi="Source Sans Pro"/>
          <w:b/>
          <w:bCs/>
          <w:lang w:eastAsia="ar-SA"/>
        </w:rPr>
      </w:pPr>
      <w:r w:rsidRPr="00C10075">
        <w:rPr>
          <w:rFonts w:ascii="Source Sans Pro" w:hAnsi="Source Sans Pro"/>
          <w:b/>
          <w:bCs/>
        </w:rPr>
        <w:t>3</w:t>
      </w:r>
      <w:r w:rsidR="00BE4547" w:rsidRPr="00C10075">
        <w:rPr>
          <w:rFonts w:ascii="Source Sans Pro" w:hAnsi="Source Sans Pro"/>
          <w:b/>
          <w:bCs/>
        </w:rPr>
        <w:t>.3. Valuta ponude</w:t>
      </w:r>
    </w:p>
    <w:p w14:paraId="2082C966" w14:textId="77777777" w:rsidR="00BE4547" w:rsidRPr="00C10075" w:rsidRDefault="00BE4547" w:rsidP="00B7415F">
      <w:pPr>
        <w:pStyle w:val="Bezproreda"/>
        <w:ind w:left="0"/>
        <w:jc w:val="both"/>
        <w:rPr>
          <w:rFonts w:ascii="Source Sans Pro" w:hAnsi="Source Sans Pro"/>
          <w:lang w:eastAsia="ar-SA"/>
        </w:rPr>
      </w:pPr>
      <w:r w:rsidRPr="00C10075">
        <w:rPr>
          <w:rFonts w:ascii="Source Sans Pro" w:hAnsi="Source Sans Pro"/>
        </w:rPr>
        <w:t>Valuta ponude je EURO.</w:t>
      </w:r>
    </w:p>
    <w:p w14:paraId="54751AB5" w14:textId="2D829D3C" w:rsidR="00BE4547" w:rsidRPr="00C10075" w:rsidRDefault="002E538C" w:rsidP="00B7415F">
      <w:pPr>
        <w:pStyle w:val="Bezproreda"/>
        <w:ind w:left="0"/>
        <w:jc w:val="both"/>
        <w:rPr>
          <w:rFonts w:ascii="Source Sans Pro" w:hAnsi="Source Sans Pro"/>
          <w:b/>
          <w:bCs/>
          <w:lang w:eastAsia="ar-SA"/>
        </w:rPr>
      </w:pPr>
      <w:r w:rsidRPr="00C10075">
        <w:rPr>
          <w:rFonts w:ascii="Source Sans Pro" w:hAnsi="Source Sans Pro"/>
          <w:b/>
          <w:bCs/>
        </w:rPr>
        <w:t>3</w:t>
      </w:r>
      <w:r w:rsidR="00BE4547" w:rsidRPr="00C10075">
        <w:rPr>
          <w:rFonts w:ascii="Source Sans Pro" w:hAnsi="Source Sans Pro"/>
          <w:b/>
          <w:bCs/>
        </w:rPr>
        <w:t xml:space="preserve">.4. Kriterij za odabir ponude </w:t>
      </w:r>
    </w:p>
    <w:p w14:paraId="36D20B68" w14:textId="77777777" w:rsidR="00AD11A0" w:rsidRPr="00AD11A0" w:rsidRDefault="00AD11A0" w:rsidP="00AD11A0">
      <w:pPr>
        <w:pStyle w:val="Bezproreda"/>
        <w:ind w:left="0"/>
        <w:jc w:val="both"/>
        <w:rPr>
          <w:rFonts w:ascii="Source Sans Pro" w:hAnsi="Source Sans Pro"/>
        </w:rPr>
      </w:pPr>
      <w:r w:rsidRPr="00AD11A0">
        <w:rPr>
          <w:rFonts w:ascii="Source Sans Pro" w:hAnsi="Source Sans Pro"/>
        </w:rPr>
        <w:t>Najniža cijena.</w:t>
      </w:r>
    </w:p>
    <w:p w14:paraId="7AEC0A3F" w14:textId="4FF3CAF2" w:rsidR="00AD11A0" w:rsidRPr="00AD11A0" w:rsidRDefault="00AD11A0" w:rsidP="00AD11A0">
      <w:pPr>
        <w:pStyle w:val="Bezproreda"/>
        <w:ind w:left="0"/>
        <w:jc w:val="both"/>
        <w:rPr>
          <w:rFonts w:ascii="Source Sans Pro" w:hAnsi="Source Sans Pro"/>
        </w:rPr>
      </w:pPr>
      <w:r w:rsidRPr="00AD11A0">
        <w:rPr>
          <w:rFonts w:ascii="Source Sans Pro" w:hAnsi="Source Sans Pro"/>
        </w:rPr>
        <w:t>Ako su dvije ili više valjanih ponuda jednako rangirane prema kriteriju za odabir ponude, javni</w:t>
      </w:r>
      <w:r>
        <w:rPr>
          <w:rFonts w:ascii="Source Sans Pro" w:hAnsi="Source Sans Pro"/>
        </w:rPr>
        <w:t xml:space="preserve"> </w:t>
      </w:r>
      <w:r w:rsidRPr="00AD11A0">
        <w:rPr>
          <w:rFonts w:ascii="Source Sans Pro" w:hAnsi="Source Sans Pro"/>
        </w:rPr>
        <w:t>naručitelj će odabrati ponudu koja je zaprimljena ranije.</w:t>
      </w:r>
    </w:p>
    <w:p w14:paraId="667AB510" w14:textId="407BAE08" w:rsidR="00AD11A0" w:rsidRPr="00AD11A0" w:rsidRDefault="00AD11A0" w:rsidP="00AD11A0">
      <w:pPr>
        <w:pStyle w:val="Bezproreda"/>
        <w:ind w:left="0"/>
        <w:jc w:val="both"/>
        <w:rPr>
          <w:rFonts w:ascii="Source Sans Pro" w:hAnsi="Source Sans Pro"/>
        </w:rPr>
      </w:pPr>
      <w:r w:rsidRPr="00AD11A0">
        <w:rPr>
          <w:rFonts w:ascii="Source Sans Pro" w:hAnsi="Source Sans Pro"/>
        </w:rPr>
        <w:t>Temeljem članka 294. stavka 1. ZJN 2016 Naručitelj uspoređuje cijene ponuda bez poreza na</w:t>
      </w:r>
      <w:r>
        <w:rPr>
          <w:rFonts w:ascii="Source Sans Pro" w:hAnsi="Source Sans Pro"/>
        </w:rPr>
        <w:t xml:space="preserve"> </w:t>
      </w:r>
      <w:r w:rsidRPr="00AD11A0">
        <w:rPr>
          <w:rFonts w:ascii="Source Sans Pro" w:hAnsi="Source Sans Pro"/>
        </w:rPr>
        <w:t>dodanu vrijednost.</w:t>
      </w:r>
      <w:r w:rsidRPr="00AD11A0">
        <w:rPr>
          <w:rFonts w:ascii="Source Sans Pro" w:hAnsi="Source Sans Pro"/>
          <w:b/>
          <w:bCs/>
        </w:rPr>
        <w:t xml:space="preserve"> </w:t>
      </w:r>
    </w:p>
    <w:p w14:paraId="0F92F2B7" w14:textId="5DD8EFF7" w:rsidR="00BE4547" w:rsidRPr="00C10075" w:rsidRDefault="002E538C" w:rsidP="00AD11A0">
      <w:pPr>
        <w:pStyle w:val="Bezproreda"/>
        <w:ind w:left="0"/>
        <w:jc w:val="both"/>
        <w:rPr>
          <w:rFonts w:ascii="Source Sans Pro" w:hAnsi="Source Sans Pro"/>
          <w:b/>
          <w:bCs/>
        </w:rPr>
      </w:pPr>
      <w:r w:rsidRPr="00C10075">
        <w:rPr>
          <w:rFonts w:ascii="Source Sans Pro" w:hAnsi="Source Sans Pro"/>
          <w:b/>
          <w:bCs/>
        </w:rPr>
        <w:t>3</w:t>
      </w:r>
      <w:r w:rsidR="00BE4547" w:rsidRPr="00C10075">
        <w:rPr>
          <w:rFonts w:ascii="Source Sans Pro" w:hAnsi="Source Sans Pro"/>
          <w:b/>
          <w:bCs/>
        </w:rPr>
        <w:t>.5. Jezik i pismo na kojem se izrađuje ponuda ili njezin dio</w:t>
      </w:r>
    </w:p>
    <w:p w14:paraId="1376107A" w14:textId="77777777" w:rsidR="00BE4547" w:rsidRPr="00C10075" w:rsidRDefault="00BE4547" w:rsidP="00B7415F">
      <w:pPr>
        <w:pStyle w:val="Bezproreda"/>
        <w:ind w:left="0"/>
        <w:jc w:val="both"/>
        <w:rPr>
          <w:rFonts w:ascii="Source Sans Pro" w:hAnsi="Source Sans Pro"/>
        </w:rPr>
      </w:pPr>
      <w:r w:rsidRPr="00C10075">
        <w:rPr>
          <w:rFonts w:ascii="Source Sans Pro" w:hAnsi="Source Sans Pro"/>
        </w:rPr>
        <w:t xml:space="preserve">Ponuda se zajedno s pripadajućom dokumentacijom izrađuje na hrvatskom jeziku i latiničnom pismu. </w:t>
      </w:r>
    </w:p>
    <w:p w14:paraId="3362E26D" w14:textId="77777777" w:rsidR="00BE4547" w:rsidRPr="00C10075" w:rsidRDefault="00BE4547" w:rsidP="00B7415F">
      <w:pPr>
        <w:pStyle w:val="Bezproreda"/>
        <w:ind w:left="0"/>
        <w:jc w:val="both"/>
        <w:rPr>
          <w:rFonts w:ascii="Source Sans Pro" w:hAnsi="Source Sans Pro"/>
          <w:lang w:val="fr-FR"/>
        </w:rPr>
      </w:pPr>
      <w:r w:rsidRPr="00C10075">
        <w:rPr>
          <w:rFonts w:ascii="Source Sans Pro" w:hAnsi="Source Sans Pro"/>
          <w:lang w:val="fr-FR"/>
        </w:rPr>
        <w:t xml:space="preserve">Sva ostala dokumentacija koja se prilaže uz ponudu mora biti na hrvatskom jeziku. Iznimno je moguće navesti pojmove, nazive projekata ili publikacija i sl. na stranom jeziku te koristiti međunarodno priznat izričaj odnosno tzv. internacionalizme, tuđe riječi i prilagođenice. </w:t>
      </w:r>
    </w:p>
    <w:p w14:paraId="73953BB9" w14:textId="2D888FDF" w:rsidR="00BE4547" w:rsidRPr="00C10075" w:rsidRDefault="002E538C" w:rsidP="00B7415F">
      <w:pPr>
        <w:pStyle w:val="Bezproreda"/>
        <w:ind w:left="0"/>
        <w:jc w:val="both"/>
        <w:rPr>
          <w:rFonts w:ascii="Source Sans Pro" w:hAnsi="Source Sans Pro"/>
          <w:b/>
          <w:bCs/>
        </w:rPr>
      </w:pPr>
      <w:r w:rsidRPr="00C10075">
        <w:rPr>
          <w:rFonts w:ascii="Source Sans Pro" w:hAnsi="Source Sans Pro"/>
          <w:b/>
          <w:bCs/>
        </w:rPr>
        <w:t>3</w:t>
      </w:r>
      <w:r w:rsidR="00BE4547" w:rsidRPr="00C10075">
        <w:rPr>
          <w:rFonts w:ascii="Source Sans Pro" w:hAnsi="Source Sans Pro"/>
          <w:b/>
          <w:bCs/>
        </w:rPr>
        <w:t>.6. Rok valjanosti ponuda</w:t>
      </w:r>
    </w:p>
    <w:p w14:paraId="3F211707" w14:textId="77777777" w:rsidR="00BE4547" w:rsidRPr="00C10075" w:rsidRDefault="00BE4547" w:rsidP="00B7415F">
      <w:pPr>
        <w:pStyle w:val="Bezproreda"/>
        <w:ind w:left="0"/>
        <w:jc w:val="both"/>
        <w:rPr>
          <w:rFonts w:ascii="Source Sans Pro" w:hAnsi="Source Sans Pro"/>
        </w:rPr>
      </w:pPr>
      <w:r w:rsidRPr="00C10075">
        <w:rPr>
          <w:rFonts w:ascii="Source Sans Pro" w:hAnsi="Source Sans Pro"/>
        </w:rPr>
        <w:t xml:space="preserve">Rok valjanosti ponude je 30 dana od isteka roka za dostavu ponuda. </w:t>
      </w:r>
    </w:p>
    <w:p w14:paraId="737D33E4" w14:textId="77777777" w:rsidR="00BE4547" w:rsidRPr="00C10075" w:rsidRDefault="00BE4547" w:rsidP="00B7415F">
      <w:pPr>
        <w:pStyle w:val="Bezproreda"/>
        <w:ind w:left="0"/>
        <w:jc w:val="both"/>
        <w:rPr>
          <w:rFonts w:ascii="Source Sans Pro" w:hAnsi="Source Sans Pro"/>
        </w:rPr>
      </w:pPr>
      <w:r w:rsidRPr="00C10075">
        <w:rPr>
          <w:rFonts w:ascii="Source Sans Pro" w:hAnsi="Source Sans Pro"/>
        </w:rPr>
        <w:t>Ponuda obvezuje ponuditelja do isteka roka valjanosti ponude, a na zahtjev Naručitelja, ponuditelj može produžiti rok valjanosti svoje ponude.</w:t>
      </w:r>
    </w:p>
    <w:p w14:paraId="253CB58E" w14:textId="1BEAF75A" w:rsidR="00BE4547" w:rsidRPr="00C10075" w:rsidRDefault="002E538C" w:rsidP="00B7415F">
      <w:pPr>
        <w:pStyle w:val="Bezproreda"/>
        <w:ind w:left="0"/>
        <w:jc w:val="both"/>
        <w:rPr>
          <w:rFonts w:ascii="Source Sans Pro" w:hAnsi="Source Sans Pro"/>
          <w:b/>
          <w:bCs/>
        </w:rPr>
      </w:pPr>
      <w:r w:rsidRPr="00C10075">
        <w:rPr>
          <w:rFonts w:ascii="Source Sans Pro" w:hAnsi="Source Sans Pro"/>
          <w:b/>
          <w:bCs/>
        </w:rPr>
        <w:t>3</w:t>
      </w:r>
      <w:r w:rsidR="00BE4547" w:rsidRPr="00C10075">
        <w:rPr>
          <w:rFonts w:ascii="Source Sans Pro" w:hAnsi="Source Sans Pro"/>
          <w:b/>
          <w:bCs/>
        </w:rPr>
        <w:t>.7. Način dostave te datum, vrijeme i mjesto dostave i otvaranja ponuda</w:t>
      </w:r>
    </w:p>
    <w:p w14:paraId="250DC8A7" w14:textId="421BAFF2" w:rsidR="00BE4547" w:rsidRPr="00C10075" w:rsidRDefault="00BE4547" w:rsidP="00B7415F">
      <w:pPr>
        <w:pStyle w:val="Bezproreda"/>
        <w:ind w:left="0"/>
        <w:jc w:val="both"/>
        <w:rPr>
          <w:rFonts w:ascii="Source Sans Pro" w:eastAsia="Cambria" w:hAnsi="Source Sans Pro" w:cstheme="minorHAnsi"/>
          <w:b/>
          <w:bCs/>
          <w:lang w:eastAsia="hr-HR"/>
        </w:rPr>
      </w:pPr>
      <w:r w:rsidRPr="00C10075">
        <w:rPr>
          <w:rFonts w:ascii="Source Sans Pro" w:hAnsi="Source Sans Pro"/>
        </w:rPr>
        <w:t>Ponuda se dostavlja putem elektroničke pošte na adresu:</w:t>
      </w:r>
      <w:r w:rsidR="00B87E13" w:rsidRPr="00C10075">
        <w:rPr>
          <w:rFonts w:ascii="Source Sans Pro" w:eastAsia="Cambria" w:hAnsi="Source Sans Pro" w:cstheme="minorHAnsi"/>
          <w:b/>
          <w:bCs/>
          <w:lang w:eastAsia="hr-HR"/>
        </w:rPr>
        <w:t xml:space="preserve"> </w:t>
      </w:r>
      <w:r w:rsidR="001B6CF1" w:rsidRPr="001B6CF1">
        <w:rPr>
          <w:rFonts w:ascii="Source Sans Pro" w:hAnsi="Source Sans Pro"/>
        </w:rPr>
        <w:t>nabava@vatrogasci-osijek.hr</w:t>
      </w:r>
      <w:r w:rsidR="00C87E0B" w:rsidRPr="001B6CF1">
        <w:rPr>
          <w:rFonts w:ascii="Source Sans Pro" w:eastAsia="Cambria" w:hAnsi="Source Sans Pro" w:cstheme="minorHAnsi"/>
          <w:lang w:eastAsia="hr-HR"/>
        </w:rPr>
        <w:t xml:space="preserve">, </w:t>
      </w:r>
      <w:r w:rsidRPr="00C10075">
        <w:rPr>
          <w:rFonts w:ascii="Source Sans Pro" w:hAnsi="Source Sans Pro"/>
        </w:rPr>
        <w:t xml:space="preserve">zaključno sa </w:t>
      </w:r>
      <w:r w:rsidR="00AD11A0" w:rsidRPr="00AD11A0">
        <w:rPr>
          <w:rFonts w:ascii="Source Sans Pro" w:hAnsi="Source Sans Pro"/>
          <w:b/>
          <w:bCs/>
          <w:highlight w:val="yellow"/>
        </w:rPr>
        <w:t>2</w:t>
      </w:r>
      <w:r w:rsidR="00C80A1B">
        <w:rPr>
          <w:rFonts w:ascii="Source Sans Pro" w:hAnsi="Source Sans Pro"/>
          <w:b/>
          <w:bCs/>
          <w:highlight w:val="yellow"/>
        </w:rPr>
        <w:t>9</w:t>
      </w:r>
      <w:r w:rsidR="00B7415F" w:rsidRPr="00AD11A0">
        <w:rPr>
          <w:rFonts w:ascii="Source Sans Pro" w:hAnsi="Source Sans Pro"/>
          <w:b/>
          <w:bCs/>
          <w:highlight w:val="yellow"/>
        </w:rPr>
        <w:t>.07.202</w:t>
      </w:r>
      <w:r w:rsidR="00AD11A0" w:rsidRPr="00AD11A0">
        <w:rPr>
          <w:rFonts w:ascii="Source Sans Pro" w:hAnsi="Source Sans Pro"/>
          <w:b/>
          <w:bCs/>
          <w:highlight w:val="yellow"/>
        </w:rPr>
        <w:t>6</w:t>
      </w:r>
      <w:r w:rsidR="00B7415F" w:rsidRPr="00AD11A0">
        <w:rPr>
          <w:rFonts w:ascii="Source Sans Pro" w:hAnsi="Source Sans Pro"/>
          <w:b/>
          <w:bCs/>
          <w:highlight w:val="yellow"/>
        </w:rPr>
        <w:t>.</w:t>
      </w:r>
      <w:r w:rsidRPr="00AD11A0">
        <w:rPr>
          <w:rFonts w:ascii="Source Sans Pro" w:hAnsi="Source Sans Pro"/>
          <w:b/>
          <w:bCs/>
          <w:highlight w:val="yellow"/>
        </w:rPr>
        <w:t xml:space="preserve"> godine do 1</w:t>
      </w:r>
      <w:r w:rsidR="00AD11A0">
        <w:rPr>
          <w:rFonts w:ascii="Source Sans Pro" w:hAnsi="Source Sans Pro"/>
          <w:b/>
          <w:bCs/>
          <w:highlight w:val="yellow"/>
        </w:rPr>
        <w:t>0</w:t>
      </w:r>
      <w:r w:rsidRPr="00AD11A0">
        <w:rPr>
          <w:rFonts w:ascii="Source Sans Pro" w:hAnsi="Source Sans Pro"/>
          <w:b/>
          <w:bCs/>
          <w:highlight w:val="yellow"/>
        </w:rPr>
        <w:t>:00 sati.</w:t>
      </w:r>
    </w:p>
    <w:p w14:paraId="1CD76DC3" w14:textId="77777777" w:rsidR="00BE4547" w:rsidRPr="00C10075" w:rsidRDefault="00BE4547" w:rsidP="00B7415F">
      <w:pPr>
        <w:pStyle w:val="Bezproreda"/>
        <w:ind w:left="0"/>
        <w:jc w:val="both"/>
        <w:rPr>
          <w:rFonts w:ascii="Source Sans Pro" w:hAnsi="Source Sans Pro"/>
        </w:rPr>
      </w:pPr>
      <w:r w:rsidRPr="00C10075">
        <w:rPr>
          <w:rFonts w:ascii="Source Sans Pro" w:hAnsi="Source Sans Pro"/>
        </w:rPr>
        <w:t>Ponuditelj može do isteka roka za dostavu ponude pisanom izjavom odustati od svoje dostavljene ponude. Pisana izjava se dostavlja na isti način kao i ponuda s obveznom naznakom da se radi o odustajanju od ponude. U tom slučaju neotvorena ponuda se vraća ponuditelju.</w:t>
      </w:r>
    </w:p>
    <w:p w14:paraId="0F9A8312" w14:textId="77777777" w:rsidR="00BE4547" w:rsidRPr="00C10075" w:rsidRDefault="00BE4547" w:rsidP="00B7415F">
      <w:pPr>
        <w:pStyle w:val="Bezproreda"/>
        <w:ind w:left="0"/>
        <w:jc w:val="both"/>
        <w:rPr>
          <w:rFonts w:ascii="Source Sans Pro" w:hAnsi="Source Sans Pro"/>
        </w:rPr>
      </w:pPr>
      <w:r w:rsidRPr="00C10075">
        <w:rPr>
          <w:rFonts w:ascii="Source Sans Pro" w:hAnsi="Source Sans Pro"/>
        </w:rPr>
        <w:t>Ponuda dostavljena nakon isteka roka za dostavu ponuda ne upisuje se u Upisnik o zaprimanju ponuda, nego se evidentira kao zakašnjela ponuda te se bez odgode, neotvorena vraća pošiljatelju.</w:t>
      </w:r>
    </w:p>
    <w:p w14:paraId="35A309FA" w14:textId="77777777" w:rsidR="00BE4547" w:rsidRPr="00C10075" w:rsidRDefault="00BE4547" w:rsidP="00B7415F">
      <w:pPr>
        <w:pStyle w:val="Bezproreda"/>
        <w:ind w:left="0"/>
        <w:jc w:val="both"/>
        <w:rPr>
          <w:rFonts w:ascii="Source Sans Pro" w:hAnsi="Source Sans Pro"/>
        </w:rPr>
      </w:pPr>
      <w:r w:rsidRPr="00C10075">
        <w:rPr>
          <w:rFonts w:ascii="Source Sans Pro" w:hAnsi="Source Sans Pro"/>
        </w:rPr>
        <w:t>Neće se provoditi javno otvaranje ponuda.</w:t>
      </w:r>
    </w:p>
    <w:p w14:paraId="272AB81A" w14:textId="77777777" w:rsidR="00BE4547" w:rsidRPr="00C10075" w:rsidRDefault="00BE4547" w:rsidP="00B7415F">
      <w:pPr>
        <w:spacing w:line="240" w:lineRule="auto"/>
        <w:ind w:right="-283"/>
        <w:jc w:val="both"/>
        <w:rPr>
          <w:rFonts w:ascii="Source Sans Pro" w:eastAsia="Calibri" w:hAnsi="Source Sans Pro" w:cstheme="minorHAnsi"/>
        </w:rPr>
      </w:pPr>
    </w:p>
    <w:p w14:paraId="2CE57FC2" w14:textId="06C9A36A" w:rsidR="00BE4547" w:rsidRPr="00C10075" w:rsidRDefault="002E538C" w:rsidP="00B7415F">
      <w:pPr>
        <w:pStyle w:val="Bezproreda"/>
        <w:ind w:left="0"/>
        <w:jc w:val="both"/>
        <w:rPr>
          <w:rFonts w:ascii="Source Sans Pro" w:hAnsi="Source Sans Pro"/>
          <w:b/>
          <w:bCs/>
          <w:lang w:eastAsia="hr-HR"/>
        </w:rPr>
      </w:pPr>
      <w:r w:rsidRPr="00C10075">
        <w:rPr>
          <w:rFonts w:ascii="Source Sans Pro" w:hAnsi="Source Sans Pro"/>
          <w:b/>
          <w:bCs/>
          <w:lang w:eastAsia="hr-HR"/>
        </w:rPr>
        <w:t>4</w:t>
      </w:r>
      <w:r w:rsidR="00BE4547" w:rsidRPr="00C10075">
        <w:rPr>
          <w:rFonts w:ascii="Source Sans Pro" w:hAnsi="Source Sans Pro"/>
          <w:b/>
          <w:bCs/>
          <w:lang w:eastAsia="hr-HR"/>
        </w:rPr>
        <w:t>. OSTALE ODREDBE</w:t>
      </w:r>
    </w:p>
    <w:p w14:paraId="7B6305CC" w14:textId="01A56DDC" w:rsidR="00BE4547" w:rsidRPr="00C10075" w:rsidRDefault="002E538C" w:rsidP="00B7415F">
      <w:pPr>
        <w:pStyle w:val="Bezproreda"/>
        <w:ind w:left="0"/>
        <w:jc w:val="both"/>
        <w:rPr>
          <w:rFonts w:ascii="Source Sans Pro" w:hAnsi="Source Sans Pro"/>
          <w:b/>
          <w:bCs/>
          <w:lang w:eastAsia="hr-HR"/>
        </w:rPr>
      </w:pPr>
      <w:r w:rsidRPr="00C10075">
        <w:rPr>
          <w:rFonts w:ascii="Source Sans Pro" w:hAnsi="Source Sans Pro"/>
          <w:b/>
          <w:bCs/>
        </w:rPr>
        <w:t>4</w:t>
      </w:r>
      <w:r w:rsidR="00BE4547" w:rsidRPr="00C10075">
        <w:rPr>
          <w:rFonts w:ascii="Source Sans Pro" w:hAnsi="Source Sans Pro"/>
          <w:b/>
          <w:bCs/>
        </w:rPr>
        <w:t xml:space="preserve">.1. </w:t>
      </w:r>
      <w:r w:rsidR="00BE4547" w:rsidRPr="00C10075">
        <w:rPr>
          <w:rFonts w:ascii="Source Sans Pro" w:hAnsi="Source Sans Pro"/>
          <w:b/>
          <w:bCs/>
          <w:lang w:eastAsia="hr-HR"/>
        </w:rPr>
        <w:t>Odredbe koje se odnose na zajednicu gospodarskih subjekta</w:t>
      </w:r>
    </w:p>
    <w:p w14:paraId="20E25886" w14:textId="77777777" w:rsidR="00BE4547" w:rsidRPr="00C10075" w:rsidRDefault="00BE4547" w:rsidP="00B7415F">
      <w:pPr>
        <w:pStyle w:val="Bezproreda"/>
        <w:ind w:left="0"/>
        <w:jc w:val="both"/>
        <w:rPr>
          <w:rFonts w:ascii="Source Sans Pro" w:hAnsi="Source Sans Pro"/>
        </w:rPr>
      </w:pPr>
      <w:r w:rsidRPr="00C10075">
        <w:rPr>
          <w:rFonts w:ascii="Source Sans Pro" w:hAnsi="Source Sans Pro"/>
        </w:rPr>
        <w:t>Više gospodarskih subjekata može se udružiti i dostaviti zajedničku ponudu, neovisno o uređenju njihova međusobnog odnosa.</w:t>
      </w:r>
    </w:p>
    <w:p w14:paraId="266AD86F" w14:textId="77777777" w:rsidR="00BE4547" w:rsidRPr="00C10075" w:rsidRDefault="00BE4547" w:rsidP="00B7415F">
      <w:pPr>
        <w:pStyle w:val="Bezproreda"/>
        <w:ind w:left="0"/>
        <w:jc w:val="both"/>
        <w:rPr>
          <w:rFonts w:ascii="Source Sans Pro" w:hAnsi="Source Sans Pro"/>
        </w:rPr>
      </w:pPr>
      <w:r w:rsidRPr="00C10075">
        <w:rPr>
          <w:rFonts w:ascii="Source Sans Pro" w:hAnsi="Source Sans Pro"/>
        </w:rPr>
        <w:t>Naručitelj ne zahtijeva da zajednica gospodarskih subjekata ima određeni pravni oblik u trenutku dostave ponude, ali može zahtijevati da ima određeni pravni oblik nakon sklapanja ugovora u mjeri u kojoj je to nužno za uredno izvršenje ugovora.</w:t>
      </w:r>
    </w:p>
    <w:p w14:paraId="6BFDE64D" w14:textId="77777777" w:rsidR="00BE4547" w:rsidRPr="00C10075" w:rsidRDefault="00BE4547" w:rsidP="00B7415F">
      <w:pPr>
        <w:pStyle w:val="Bezproreda"/>
        <w:ind w:left="0"/>
        <w:jc w:val="both"/>
        <w:rPr>
          <w:rFonts w:ascii="Source Sans Pro" w:hAnsi="Source Sans Pro"/>
        </w:rPr>
      </w:pPr>
      <w:r w:rsidRPr="00C10075">
        <w:rPr>
          <w:rFonts w:ascii="Source Sans Pro" w:hAnsi="Source Sans Pro"/>
        </w:rPr>
        <w:lastRenderedPageBreak/>
        <w:t xml:space="preserve">Naručitelj neposredno plaća svakom članu zajednice gospodarskih subjekata za onaj dio ugovora koji je on izvršio, ako zajednica gospodarskih subjekata ne odredi drugačije. </w:t>
      </w:r>
    </w:p>
    <w:p w14:paraId="0678F8DC" w14:textId="77777777" w:rsidR="00BE4547" w:rsidRPr="00C10075" w:rsidRDefault="00BE4547" w:rsidP="00B7415F">
      <w:pPr>
        <w:pStyle w:val="Bezproreda"/>
        <w:ind w:left="0"/>
        <w:jc w:val="both"/>
        <w:rPr>
          <w:rFonts w:ascii="Source Sans Pro" w:hAnsi="Source Sans Pro"/>
        </w:rPr>
      </w:pPr>
      <w:r w:rsidRPr="00C10075">
        <w:rPr>
          <w:rFonts w:ascii="Source Sans Pro" w:hAnsi="Source Sans Pro"/>
        </w:rPr>
        <w:t>U ponudi zajednice gospodarskih subjekata mora biti navedeno koji će dio ugovora (predmet, količina, vrijednost i postotni dio) izvršavati pojedini član zajednice.</w:t>
      </w:r>
    </w:p>
    <w:p w14:paraId="69EFBE27" w14:textId="77777777" w:rsidR="00BE4547" w:rsidRPr="00C10075" w:rsidRDefault="00BE4547" w:rsidP="00B7415F">
      <w:pPr>
        <w:pStyle w:val="Bezproreda"/>
        <w:ind w:left="0"/>
        <w:jc w:val="both"/>
        <w:rPr>
          <w:rFonts w:ascii="Source Sans Pro" w:hAnsi="Source Sans Pro"/>
          <w:lang w:val="fr-FR"/>
        </w:rPr>
      </w:pPr>
      <w:r w:rsidRPr="00C10075">
        <w:rPr>
          <w:rFonts w:ascii="Source Sans Pro" w:hAnsi="Source Sans Pro"/>
          <w:lang w:val="fr-FR"/>
        </w:rPr>
        <w:t xml:space="preserve">Odgovornost ponuditelja iz zajednice gospodarskih subjekata je solidarna. </w:t>
      </w:r>
    </w:p>
    <w:p w14:paraId="716FD313" w14:textId="154A5D39" w:rsidR="00B87E13" w:rsidRPr="00C10075" w:rsidRDefault="00BE4547" w:rsidP="00B7415F">
      <w:pPr>
        <w:pStyle w:val="Bezproreda"/>
        <w:ind w:left="0"/>
        <w:jc w:val="both"/>
        <w:rPr>
          <w:rFonts w:ascii="Source Sans Pro" w:hAnsi="Source Sans Pro"/>
          <w:i/>
          <w:u w:val="single"/>
          <w:lang w:val="fr-FR"/>
        </w:rPr>
      </w:pPr>
      <w:r w:rsidRPr="00C10075">
        <w:rPr>
          <w:rFonts w:ascii="Source Sans Pro" w:hAnsi="Source Sans Pro"/>
          <w:i/>
          <w:u w:val="single"/>
          <w:lang w:val="fr-FR"/>
        </w:rPr>
        <w:t>Napomena: Popunjeni ponudbeni list za zajednicu gospodarskih subjekata potpisuju svi članovi zajednice gospodarskih subjekata, u suprotnom oni članovi zajednice koji potpisuju popunjeni ponudbeni list moraju imati ovlaštenje za potpis od ostalih članova zajednice.</w:t>
      </w:r>
    </w:p>
    <w:p w14:paraId="2630519E" w14:textId="02904D4C" w:rsidR="00BE4547" w:rsidRPr="00C10075" w:rsidRDefault="002E538C" w:rsidP="00B7415F">
      <w:pPr>
        <w:pStyle w:val="Bezproreda"/>
        <w:ind w:left="0"/>
        <w:jc w:val="both"/>
        <w:rPr>
          <w:rFonts w:ascii="Source Sans Pro" w:hAnsi="Source Sans Pro"/>
          <w:b/>
          <w:lang w:val="fr-FR"/>
        </w:rPr>
      </w:pPr>
      <w:r w:rsidRPr="00C10075">
        <w:rPr>
          <w:rFonts w:ascii="Source Sans Pro" w:hAnsi="Source Sans Pro"/>
          <w:b/>
          <w:lang w:val="fr-FR"/>
        </w:rPr>
        <w:t>4</w:t>
      </w:r>
      <w:r w:rsidR="00BE4547" w:rsidRPr="00C10075">
        <w:rPr>
          <w:rFonts w:ascii="Source Sans Pro" w:hAnsi="Source Sans Pro"/>
          <w:b/>
          <w:lang w:val="fr-FR"/>
        </w:rPr>
        <w:t>.2. Odredbe koje se odnose na podugovaratelje</w:t>
      </w:r>
    </w:p>
    <w:p w14:paraId="26B7CE67" w14:textId="77777777" w:rsidR="00BE4547" w:rsidRPr="00C10075" w:rsidRDefault="00BE4547" w:rsidP="00B7415F">
      <w:pPr>
        <w:pStyle w:val="Bezproreda"/>
        <w:ind w:left="0"/>
        <w:jc w:val="both"/>
        <w:rPr>
          <w:rFonts w:ascii="Source Sans Pro" w:hAnsi="Source Sans Pro"/>
          <w:lang w:val="fr-FR"/>
        </w:rPr>
      </w:pPr>
      <w:r w:rsidRPr="00C10075">
        <w:rPr>
          <w:rFonts w:ascii="Source Sans Pro" w:hAnsi="Source Sans Pro"/>
          <w:lang w:val="fr-FR"/>
        </w:rPr>
        <w:t>Podugovaratelj je gospodarski subjekt koji za ugovaratelja isporučuje robu, pruža usluge ili izvodi radove koji su neposredno povezani s predmetom nabave.</w:t>
      </w:r>
    </w:p>
    <w:p w14:paraId="7475FB24" w14:textId="77777777" w:rsidR="00BE4547" w:rsidRPr="00C10075" w:rsidRDefault="00BE4547" w:rsidP="00B7415F">
      <w:pPr>
        <w:pStyle w:val="Bezproreda"/>
        <w:ind w:left="0"/>
        <w:jc w:val="both"/>
        <w:rPr>
          <w:rFonts w:ascii="Source Sans Pro" w:hAnsi="Source Sans Pro"/>
          <w:lang w:val="fr-FR"/>
        </w:rPr>
      </w:pPr>
      <w:r w:rsidRPr="00C10075">
        <w:rPr>
          <w:rFonts w:ascii="Source Sans Pro" w:hAnsi="Source Sans Pro"/>
          <w:lang w:val="fr-FR"/>
        </w:rPr>
        <w:t xml:space="preserve">Gospodarski subjekt koji namjerava dati dio ugovora o nabavi u podugovor obvezan je u ponudi: </w:t>
      </w:r>
    </w:p>
    <w:p w14:paraId="6D3076FB" w14:textId="77777777" w:rsidR="00BE4547" w:rsidRPr="00C10075" w:rsidRDefault="00BE4547" w:rsidP="00B7415F">
      <w:pPr>
        <w:pStyle w:val="Bezproreda"/>
        <w:ind w:left="0"/>
        <w:jc w:val="both"/>
        <w:rPr>
          <w:rFonts w:ascii="Source Sans Pro" w:hAnsi="Source Sans Pro"/>
          <w:lang w:val="fr-FR"/>
        </w:rPr>
      </w:pPr>
      <w:r w:rsidRPr="00C10075">
        <w:rPr>
          <w:rFonts w:ascii="Source Sans Pro" w:hAnsi="Source Sans Pro"/>
          <w:lang w:val="fr-FR"/>
        </w:rPr>
        <w:t xml:space="preserve">- navesti koji dio ugovora namjerava dati u podugovor (predmet ili količina, vrijednost ili postotni udio) </w:t>
      </w:r>
    </w:p>
    <w:p w14:paraId="77517264" w14:textId="77777777" w:rsidR="00BE4547" w:rsidRPr="00C10075" w:rsidRDefault="00BE4547" w:rsidP="00B7415F">
      <w:pPr>
        <w:pStyle w:val="Bezproreda"/>
        <w:ind w:left="0"/>
        <w:jc w:val="both"/>
        <w:rPr>
          <w:rFonts w:ascii="Source Sans Pro" w:hAnsi="Source Sans Pro"/>
          <w:lang w:val="fr-FR"/>
        </w:rPr>
      </w:pPr>
      <w:r w:rsidRPr="00C10075">
        <w:rPr>
          <w:rFonts w:ascii="Source Sans Pro" w:hAnsi="Source Sans Pro"/>
          <w:lang w:val="fr-FR"/>
        </w:rPr>
        <w:t xml:space="preserve">- navesti podatke o podugovarateljima (naziv ili tvrtka, sjedište, OIB ili nacionalni identifikacijski broj, broj računa) </w:t>
      </w:r>
    </w:p>
    <w:p w14:paraId="0A9E663C" w14:textId="77777777" w:rsidR="00BE4547" w:rsidRPr="00C10075" w:rsidRDefault="00BE4547" w:rsidP="00B7415F">
      <w:pPr>
        <w:pStyle w:val="Bezproreda"/>
        <w:ind w:left="0"/>
        <w:jc w:val="both"/>
        <w:rPr>
          <w:rFonts w:ascii="Source Sans Pro" w:hAnsi="Source Sans Pro"/>
          <w:u w:val="single"/>
          <w:lang w:val="fr-FR"/>
        </w:rPr>
      </w:pPr>
      <w:r w:rsidRPr="00C10075">
        <w:rPr>
          <w:rFonts w:ascii="Source Sans Pro" w:hAnsi="Source Sans Pro"/>
          <w:u w:val="single"/>
          <w:lang w:val="fr-FR"/>
        </w:rPr>
        <w:t>Javni naručitelj će neposredno plaćati podugovaratelju za dio ugovora koji je isti izvršio.</w:t>
      </w:r>
    </w:p>
    <w:p w14:paraId="79C4C1AB" w14:textId="77777777" w:rsidR="00BE4547" w:rsidRPr="00C10075" w:rsidRDefault="00BE4547" w:rsidP="00B7415F">
      <w:pPr>
        <w:pStyle w:val="Bezproreda"/>
        <w:ind w:left="0"/>
        <w:jc w:val="both"/>
        <w:rPr>
          <w:rFonts w:ascii="Source Sans Pro" w:hAnsi="Source Sans Pro"/>
          <w:lang w:val="fr-FR"/>
        </w:rPr>
      </w:pPr>
      <w:r w:rsidRPr="00C10075">
        <w:rPr>
          <w:rFonts w:ascii="Source Sans Pro" w:hAnsi="Source Sans Pro"/>
          <w:lang w:val="fr-FR"/>
        </w:rPr>
        <w:t>Ugovaratelj mora svom računu ili situaciji priložiti račune ili situacije svojih podugovaratelja koje je prethodno potvrdio.</w:t>
      </w:r>
    </w:p>
    <w:p w14:paraId="0C46ADF7" w14:textId="77777777" w:rsidR="00BE4547" w:rsidRPr="00C10075" w:rsidRDefault="00BE4547" w:rsidP="00B7415F">
      <w:pPr>
        <w:pStyle w:val="Bezproreda"/>
        <w:ind w:left="0"/>
        <w:jc w:val="both"/>
        <w:rPr>
          <w:rFonts w:ascii="Source Sans Pro" w:hAnsi="Source Sans Pro"/>
          <w:lang w:val="fr-FR"/>
        </w:rPr>
      </w:pPr>
      <w:r w:rsidRPr="00C10075">
        <w:rPr>
          <w:rFonts w:ascii="Source Sans Pro" w:hAnsi="Source Sans Pro"/>
          <w:lang w:val="fr-FR"/>
        </w:rPr>
        <w:t>Sudjelovanje podugovaratelja ne utječe na odgovornost ugovaratelja na izvršenje ugovora o nabavi.</w:t>
      </w:r>
    </w:p>
    <w:p w14:paraId="0E8CA57D" w14:textId="77777777" w:rsidR="00BE4547" w:rsidRPr="00C10075" w:rsidRDefault="00BE4547" w:rsidP="00B7415F">
      <w:pPr>
        <w:pStyle w:val="Bezproreda"/>
        <w:ind w:left="0"/>
        <w:jc w:val="both"/>
        <w:rPr>
          <w:rFonts w:ascii="Source Sans Pro" w:hAnsi="Source Sans Pro"/>
          <w:lang w:val="fr-FR"/>
        </w:rPr>
      </w:pPr>
      <w:r w:rsidRPr="00C10075">
        <w:rPr>
          <w:rFonts w:ascii="Source Sans Pro" w:hAnsi="Source Sans Pro"/>
          <w:lang w:val="fr-FR"/>
        </w:rPr>
        <w:t>Odabrani ponuditelj tijekom izvršenja ugovora može, uz prethodno odobrenje Naručitelja, promijeniti podugovaratelja za onaj dio ugovora koji je prethodno dao u podugovor ili preuzeti izvršenje dijela ugovora o nabavi koji je prethodno dao u podugovor.</w:t>
      </w:r>
    </w:p>
    <w:p w14:paraId="3A85E75E" w14:textId="2BFD28FE" w:rsidR="002E538C" w:rsidRPr="00C10075" w:rsidRDefault="00BE4547" w:rsidP="00B7415F">
      <w:pPr>
        <w:pStyle w:val="Bezproreda"/>
        <w:ind w:left="0"/>
        <w:jc w:val="both"/>
        <w:rPr>
          <w:rFonts w:ascii="Source Sans Pro" w:hAnsi="Source Sans Pro"/>
          <w:lang w:val="lv-LV"/>
        </w:rPr>
      </w:pPr>
      <w:r w:rsidRPr="00C10075">
        <w:rPr>
          <w:rFonts w:ascii="Source Sans Pro" w:hAnsi="Source Sans Pro"/>
          <w:lang w:val="fr-FR"/>
        </w:rPr>
        <w:t>Odabrani ponuditelj tijekom izvršenja ugovora može, uz prethodno odobrenje Naručitelja, uvesti jednog ili više podugovaratelja čiji ukupni dio ne smije prijeći 30% vrijednosti ugovora bez PDV-a. Uz zahtjev za promjenu ili uvođenje jednog ili više podugovaratelja odabrani ponuditelj Naručitelju mora dostaviti podatke i dokumente koji su se tražili za podugovaratelja u postupku nabave. Ukoliko se u toku izvršenja ugovora utvrdi da odabrani ponuditelj uvodi novog podugovaratelja neovisno o tome je li prethodno dao dio ugovora o nabavi u podugovor ili ne ili mijenja podugovaratelja bez odobrenja Naručitelja, Naručitelj ima pravo raskinuti ugovor.</w:t>
      </w:r>
    </w:p>
    <w:p w14:paraId="7F51606F" w14:textId="424DB783" w:rsidR="00BE4547" w:rsidRPr="00C10075" w:rsidRDefault="002E538C" w:rsidP="00B7415F">
      <w:pPr>
        <w:pStyle w:val="Bezproreda"/>
        <w:ind w:left="0"/>
        <w:jc w:val="both"/>
        <w:rPr>
          <w:rFonts w:ascii="Source Sans Pro" w:hAnsi="Source Sans Pro"/>
          <w:b/>
          <w:bCs/>
          <w:lang w:val="lv-LV"/>
        </w:rPr>
      </w:pPr>
      <w:r w:rsidRPr="00C10075">
        <w:rPr>
          <w:rFonts w:ascii="Source Sans Pro" w:hAnsi="Source Sans Pro"/>
          <w:b/>
          <w:bCs/>
          <w:lang w:val="lv-LV"/>
        </w:rPr>
        <w:t>4</w:t>
      </w:r>
      <w:r w:rsidR="00B87E13" w:rsidRPr="00C10075">
        <w:rPr>
          <w:rFonts w:ascii="Source Sans Pro" w:hAnsi="Source Sans Pro"/>
          <w:b/>
          <w:bCs/>
          <w:lang w:val="lv-LV"/>
        </w:rPr>
        <w:t>.3.</w:t>
      </w:r>
      <w:r w:rsidR="00BE4547" w:rsidRPr="00C10075">
        <w:rPr>
          <w:rFonts w:ascii="Source Sans Pro" w:hAnsi="Source Sans Pro"/>
          <w:b/>
          <w:bCs/>
          <w:lang w:val="lv-LV"/>
        </w:rPr>
        <w:t xml:space="preserve"> Informacije i dodatna pojašnjenja dokumentacije</w:t>
      </w:r>
    </w:p>
    <w:p w14:paraId="179BE657" w14:textId="5EE3CBFC" w:rsidR="00F6022A" w:rsidRPr="00F6022A" w:rsidRDefault="00F6022A" w:rsidP="00F6022A">
      <w:pPr>
        <w:pStyle w:val="Bezproreda"/>
        <w:ind w:left="0"/>
        <w:jc w:val="both"/>
        <w:rPr>
          <w:rFonts w:ascii="Source Sans Pro" w:eastAsiaTheme="minorHAnsi" w:hAnsi="Source Sans Pro" w:cstheme="minorBidi"/>
          <w:bCs/>
        </w:rPr>
      </w:pPr>
      <w:r w:rsidRPr="00F6022A">
        <w:rPr>
          <w:rFonts w:ascii="Source Sans Pro" w:eastAsiaTheme="minorHAnsi" w:hAnsi="Source Sans Pro" w:cstheme="minorBidi"/>
          <w:bCs/>
        </w:rPr>
        <w:t>Za vrijeme roka za dostavu ponuda gospodarski subjekt može zahtijevati objašnjenja i izmjene</w:t>
      </w:r>
      <w:r>
        <w:rPr>
          <w:rFonts w:ascii="Source Sans Pro" w:eastAsiaTheme="minorHAnsi" w:hAnsi="Source Sans Pro" w:cstheme="minorBidi"/>
          <w:bCs/>
        </w:rPr>
        <w:t xml:space="preserve"> </w:t>
      </w:r>
      <w:r w:rsidRPr="00F6022A">
        <w:rPr>
          <w:rFonts w:ascii="Source Sans Pro" w:eastAsiaTheme="minorHAnsi" w:hAnsi="Source Sans Pro" w:cstheme="minorBidi"/>
          <w:bCs/>
        </w:rPr>
        <w:t>vezane za dokumentaciju, a Naručitelj će odgovor staviti na raspolaganje na isti način na koji je</w:t>
      </w:r>
      <w:r>
        <w:rPr>
          <w:rFonts w:ascii="Source Sans Pro" w:eastAsiaTheme="minorHAnsi" w:hAnsi="Source Sans Pro" w:cstheme="minorBidi"/>
          <w:bCs/>
        </w:rPr>
        <w:t xml:space="preserve"> </w:t>
      </w:r>
      <w:r w:rsidRPr="00F6022A">
        <w:rPr>
          <w:rFonts w:ascii="Source Sans Pro" w:eastAsiaTheme="minorHAnsi" w:hAnsi="Source Sans Pro" w:cstheme="minorBidi"/>
          <w:bCs/>
        </w:rPr>
        <w:t>dostavio i poziv za dostavu ponude. U slučaju značajnije izmjene dokumentacije o nabavi,</w:t>
      </w:r>
      <w:r>
        <w:rPr>
          <w:rFonts w:ascii="Source Sans Pro" w:eastAsiaTheme="minorHAnsi" w:hAnsi="Source Sans Pro" w:cstheme="minorBidi"/>
          <w:bCs/>
        </w:rPr>
        <w:t xml:space="preserve"> </w:t>
      </w:r>
      <w:r w:rsidRPr="00F6022A">
        <w:rPr>
          <w:rFonts w:ascii="Source Sans Pro" w:eastAsiaTheme="minorHAnsi" w:hAnsi="Source Sans Pro" w:cstheme="minorBidi"/>
          <w:bCs/>
        </w:rPr>
        <w:t>Naručitelj će produžiti rok za dostavu ponuda najmanje za 2 dana od dana slanja ispravka</w:t>
      </w:r>
      <w:r>
        <w:rPr>
          <w:rFonts w:ascii="Source Sans Pro" w:eastAsiaTheme="minorHAnsi" w:hAnsi="Source Sans Pro" w:cstheme="minorBidi"/>
          <w:bCs/>
        </w:rPr>
        <w:t xml:space="preserve"> </w:t>
      </w:r>
      <w:r w:rsidRPr="00F6022A">
        <w:rPr>
          <w:rFonts w:ascii="Source Sans Pro" w:eastAsiaTheme="minorHAnsi" w:hAnsi="Source Sans Pro" w:cstheme="minorBidi"/>
          <w:bCs/>
        </w:rPr>
        <w:t>dokumentacije o nabavi.</w:t>
      </w:r>
      <w:r w:rsidRPr="00F6022A">
        <w:rPr>
          <w:rFonts w:ascii="Source Sans Pro" w:eastAsiaTheme="minorHAnsi" w:hAnsi="Source Sans Pro" w:cstheme="minorBidi"/>
          <w:b/>
          <w:bCs/>
          <w:lang w:val="lv-LV"/>
        </w:rPr>
        <w:t xml:space="preserve"> </w:t>
      </w:r>
    </w:p>
    <w:p w14:paraId="59DC9B93" w14:textId="59AE87C8" w:rsidR="00BE4547" w:rsidRPr="00C10075" w:rsidRDefault="002E538C" w:rsidP="00F6022A">
      <w:pPr>
        <w:pStyle w:val="Bezproreda"/>
        <w:ind w:left="0"/>
        <w:jc w:val="both"/>
        <w:rPr>
          <w:rFonts w:ascii="Source Sans Pro" w:hAnsi="Source Sans Pro"/>
          <w:b/>
          <w:bCs/>
          <w:lang w:val="lv-LV"/>
        </w:rPr>
      </w:pPr>
      <w:r w:rsidRPr="00C10075">
        <w:rPr>
          <w:rFonts w:ascii="Source Sans Pro" w:hAnsi="Source Sans Pro"/>
          <w:b/>
          <w:bCs/>
          <w:lang w:val="lv-LV"/>
        </w:rPr>
        <w:t>4</w:t>
      </w:r>
      <w:r w:rsidR="00B87E13" w:rsidRPr="00C10075">
        <w:rPr>
          <w:rFonts w:ascii="Source Sans Pro" w:hAnsi="Source Sans Pro"/>
          <w:b/>
          <w:bCs/>
          <w:lang w:val="lv-LV"/>
        </w:rPr>
        <w:t>.4.</w:t>
      </w:r>
      <w:r w:rsidR="00BE4547" w:rsidRPr="00C10075">
        <w:rPr>
          <w:rFonts w:ascii="Source Sans Pro" w:hAnsi="Source Sans Pro"/>
          <w:b/>
          <w:bCs/>
          <w:lang w:val="lv-LV"/>
        </w:rPr>
        <w:t xml:space="preserve"> Izmjena dokumentacije za nabavu</w:t>
      </w:r>
    </w:p>
    <w:p w14:paraId="286A2D65" w14:textId="7B1DA426" w:rsidR="0099693C" w:rsidRPr="00C10075" w:rsidRDefault="0099693C" w:rsidP="00B7415F">
      <w:pPr>
        <w:spacing w:line="240" w:lineRule="auto"/>
        <w:jc w:val="both"/>
        <w:rPr>
          <w:rFonts w:ascii="Source Sans Pro" w:hAnsi="Source Sans Pro"/>
          <w:b/>
          <w:bCs/>
        </w:rPr>
      </w:pPr>
      <w:r w:rsidRPr="00C10075">
        <w:rPr>
          <w:rFonts w:ascii="Source Sans Pro" w:hAnsi="Source Sans Pro"/>
          <w:bCs/>
        </w:rPr>
        <w:t>Ako Naručitelj za vrijeme roka za dostavu ponuda mijenja dokumentaciju o nabavi osigurat će dostupnost izmjena svim gospodarskim subjektima na isti način na koji je dostavio i poziv za dostavu ponude.</w:t>
      </w:r>
    </w:p>
    <w:p w14:paraId="3722B3CF" w14:textId="6E4FA755" w:rsidR="00BE4547" w:rsidRPr="00C10075" w:rsidRDefault="002E538C" w:rsidP="00B7415F">
      <w:pPr>
        <w:pStyle w:val="Bezproreda"/>
        <w:ind w:left="0"/>
        <w:jc w:val="both"/>
        <w:rPr>
          <w:rFonts w:ascii="Source Sans Pro" w:hAnsi="Source Sans Pro"/>
          <w:b/>
          <w:bCs/>
          <w:i/>
          <w:lang w:val="lv-LV"/>
        </w:rPr>
      </w:pPr>
      <w:r w:rsidRPr="00C10075">
        <w:rPr>
          <w:rFonts w:ascii="Source Sans Pro" w:hAnsi="Source Sans Pro"/>
          <w:b/>
          <w:bCs/>
          <w:lang w:val="lv-LV"/>
        </w:rPr>
        <w:t>4</w:t>
      </w:r>
      <w:r w:rsidR="00B87E13" w:rsidRPr="00C10075">
        <w:rPr>
          <w:rFonts w:ascii="Source Sans Pro" w:hAnsi="Source Sans Pro"/>
          <w:b/>
          <w:bCs/>
          <w:lang w:val="lv-LV"/>
        </w:rPr>
        <w:t>.5.</w:t>
      </w:r>
      <w:r w:rsidR="00BE4547" w:rsidRPr="00C10075">
        <w:rPr>
          <w:rFonts w:ascii="Source Sans Pro" w:hAnsi="Source Sans Pro"/>
          <w:b/>
          <w:bCs/>
          <w:lang w:val="lv-LV"/>
        </w:rPr>
        <w:t xml:space="preserve"> Pojašnjenje i upotpunjavanje ponude</w:t>
      </w:r>
    </w:p>
    <w:p w14:paraId="0C0FB417" w14:textId="3AEFA5B6" w:rsidR="00B60F75" w:rsidRPr="00B60F75" w:rsidRDefault="00B60F75" w:rsidP="00B60F75">
      <w:pPr>
        <w:spacing w:line="240" w:lineRule="auto"/>
        <w:jc w:val="both"/>
        <w:rPr>
          <w:rFonts w:ascii="Source Sans Pro" w:eastAsia="Calibri" w:hAnsi="Source Sans Pro" w:cs="Times New Roman"/>
          <w:color w:val="000000"/>
          <w:lang w:val="lv-LV"/>
        </w:rPr>
      </w:pPr>
      <w:r w:rsidRPr="00B60F75">
        <w:rPr>
          <w:rFonts w:ascii="Source Sans Pro" w:eastAsia="Calibri" w:hAnsi="Source Sans Pro" w:cs="Times New Roman"/>
          <w:color w:val="000000"/>
          <w:lang w:val="lv-LV"/>
        </w:rPr>
        <w:t>Ako su informacije ili dokumentacija koje je trebao dostaviti ponuditelj nepotpuni ili pogrešni ili se</w:t>
      </w:r>
      <w:r>
        <w:rPr>
          <w:rFonts w:ascii="Source Sans Pro" w:eastAsia="Calibri" w:hAnsi="Source Sans Pro" w:cs="Times New Roman"/>
          <w:color w:val="000000"/>
          <w:lang w:val="lv-LV"/>
        </w:rPr>
        <w:t xml:space="preserve"> </w:t>
      </w:r>
      <w:r w:rsidRPr="00B60F75">
        <w:rPr>
          <w:rFonts w:ascii="Source Sans Pro" w:eastAsia="Calibri" w:hAnsi="Source Sans Pro" w:cs="Times New Roman"/>
          <w:color w:val="000000"/>
          <w:lang w:val="lv-LV"/>
        </w:rPr>
        <w:t>takvima čine ili ako nedostaju određeni dokumenti, Naručitelj može u postupku pregleda i ocjene</w:t>
      </w:r>
      <w:r>
        <w:rPr>
          <w:rFonts w:ascii="Source Sans Pro" w:eastAsia="Calibri" w:hAnsi="Source Sans Pro" w:cs="Times New Roman"/>
          <w:color w:val="000000"/>
          <w:lang w:val="lv-LV"/>
        </w:rPr>
        <w:t xml:space="preserve"> </w:t>
      </w:r>
      <w:r w:rsidRPr="00B60F75">
        <w:rPr>
          <w:rFonts w:ascii="Source Sans Pro" w:eastAsia="Calibri" w:hAnsi="Source Sans Pro" w:cs="Times New Roman"/>
          <w:color w:val="000000"/>
          <w:lang w:val="lv-LV"/>
        </w:rPr>
        <w:t>ponuda, poštujući načela jednakog tretmana i transparentnosti, zahtijevati od ponuditelja da</w:t>
      </w:r>
      <w:r>
        <w:rPr>
          <w:rFonts w:ascii="Source Sans Pro" w:eastAsia="Calibri" w:hAnsi="Source Sans Pro" w:cs="Times New Roman"/>
          <w:color w:val="000000"/>
          <w:lang w:val="lv-LV"/>
        </w:rPr>
        <w:t xml:space="preserve"> </w:t>
      </w:r>
      <w:r w:rsidRPr="00B60F75">
        <w:rPr>
          <w:rFonts w:ascii="Source Sans Pro" w:eastAsia="Calibri" w:hAnsi="Source Sans Pro" w:cs="Times New Roman"/>
          <w:color w:val="000000"/>
          <w:lang w:val="lv-LV"/>
        </w:rPr>
        <w:t>dopune, razjasne, upotpune ili dostave nužne informacije ili dokumentaciju u primjerenom roku ne</w:t>
      </w:r>
    </w:p>
    <w:p w14:paraId="517C8D34" w14:textId="77777777" w:rsidR="00B60F75" w:rsidRPr="00B60F75" w:rsidRDefault="00B60F75" w:rsidP="00B60F75">
      <w:pPr>
        <w:spacing w:line="240" w:lineRule="auto"/>
        <w:jc w:val="both"/>
        <w:rPr>
          <w:rFonts w:ascii="Source Sans Pro" w:eastAsia="Calibri" w:hAnsi="Source Sans Pro" w:cs="Times New Roman"/>
          <w:color w:val="000000"/>
          <w:lang w:val="lv-LV"/>
        </w:rPr>
      </w:pPr>
      <w:r w:rsidRPr="00B60F75">
        <w:rPr>
          <w:rFonts w:ascii="Source Sans Pro" w:eastAsia="Calibri" w:hAnsi="Source Sans Pro" w:cs="Times New Roman"/>
          <w:color w:val="000000"/>
          <w:lang w:val="lv-LV"/>
        </w:rPr>
        <w:t>kraćem od 3 (tri) dana.</w:t>
      </w:r>
    </w:p>
    <w:p w14:paraId="23AAA332" w14:textId="37F71F9B" w:rsidR="00B60F75" w:rsidRPr="00B60F75" w:rsidRDefault="00B60F75" w:rsidP="00B60F75">
      <w:pPr>
        <w:spacing w:line="240" w:lineRule="auto"/>
        <w:jc w:val="both"/>
        <w:rPr>
          <w:rFonts w:ascii="Source Sans Pro" w:eastAsia="Calibri" w:hAnsi="Source Sans Pro" w:cs="Times New Roman"/>
          <w:color w:val="000000"/>
          <w:lang w:val="lv-LV"/>
        </w:rPr>
      </w:pPr>
      <w:r w:rsidRPr="00B60F75">
        <w:rPr>
          <w:rFonts w:ascii="Source Sans Pro" w:eastAsia="Calibri" w:hAnsi="Source Sans Pro" w:cs="Times New Roman"/>
          <w:color w:val="000000"/>
          <w:lang w:val="lv-LV"/>
        </w:rPr>
        <w:t>Postupanje sukladno stavku 1. ove točke ne smije dovesti do pregovaranja u vezi s kriterijem za</w:t>
      </w:r>
      <w:r>
        <w:rPr>
          <w:rFonts w:ascii="Source Sans Pro" w:eastAsia="Calibri" w:hAnsi="Source Sans Pro" w:cs="Times New Roman"/>
          <w:color w:val="000000"/>
          <w:lang w:val="lv-LV"/>
        </w:rPr>
        <w:t xml:space="preserve"> </w:t>
      </w:r>
      <w:r w:rsidRPr="00B60F75">
        <w:rPr>
          <w:rFonts w:ascii="Source Sans Pro" w:eastAsia="Calibri" w:hAnsi="Source Sans Pro" w:cs="Times New Roman"/>
          <w:color w:val="000000"/>
          <w:lang w:val="lv-LV"/>
        </w:rPr>
        <w:t>odabir ponude ili ponuđenim predmetom nabave.</w:t>
      </w:r>
    </w:p>
    <w:p w14:paraId="400A9049" w14:textId="76B9E8FB" w:rsidR="00B60F75" w:rsidRPr="00B60F75" w:rsidRDefault="00B60F75" w:rsidP="00B60F75">
      <w:pPr>
        <w:spacing w:line="240" w:lineRule="auto"/>
        <w:jc w:val="both"/>
        <w:rPr>
          <w:rFonts w:ascii="Source Sans Pro" w:eastAsia="Calibri" w:hAnsi="Source Sans Pro" w:cs="Times New Roman"/>
          <w:color w:val="000000"/>
          <w:lang w:val="lv-LV"/>
        </w:rPr>
      </w:pPr>
      <w:r w:rsidRPr="00B60F75">
        <w:rPr>
          <w:rFonts w:ascii="Source Sans Pro" w:eastAsia="Calibri" w:hAnsi="Source Sans Pro" w:cs="Times New Roman"/>
          <w:color w:val="000000"/>
          <w:lang w:val="lv-LV"/>
        </w:rPr>
        <w:lastRenderedPageBreak/>
        <w:t>Ponudbeni list i troškovnik ne smatraju se određenim dokumentima koji nedostaju u smislu ove</w:t>
      </w:r>
      <w:r>
        <w:rPr>
          <w:rFonts w:ascii="Source Sans Pro" w:eastAsia="Calibri" w:hAnsi="Source Sans Pro" w:cs="Times New Roman"/>
          <w:color w:val="000000"/>
          <w:lang w:val="lv-LV"/>
        </w:rPr>
        <w:t xml:space="preserve"> </w:t>
      </w:r>
      <w:r w:rsidRPr="00B60F75">
        <w:rPr>
          <w:rFonts w:ascii="Source Sans Pro" w:eastAsia="Calibri" w:hAnsi="Source Sans Pro" w:cs="Times New Roman"/>
          <w:color w:val="000000"/>
          <w:lang w:val="lv-LV"/>
        </w:rPr>
        <w:t>točke dokumentacije te Naručitelj ne smije zatražiti ponuditelja da iste dostavi tijekom pregleda i</w:t>
      </w:r>
      <w:r>
        <w:rPr>
          <w:rFonts w:ascii="Source Sans Pro" w:eastAsia="Calibri" w:hAnsi="Source Sans Pro" w:cs="Times New Roman"/>
          <w:color w:val="000000"/>
          <w:lang w:val="lv-LV"/>
        </w:rPr>
        <w:t xml:space="preserve"> </w:t>
      </w:r>
      <w:r w:rsidRPr="00B60F75">
        <w:rPr>
          <w:rFonts w:ascii="Source Sans Pro" w:eastAsia="Calibri" w:hAnsi="Source Sans Pro" w:cs="Times New Roman"/>
          <w:color w:val="000000"/>
          <w:lang w:val="lv-LV"/>
        </w:rPr>
        <w:t>ocjene ponuda.</w:t>
      </w:r>
      <w:r w:rsidRPr="00B60F75">
        <w:rPr>
          <w:rFonts w:ascii="Source Sans Pro" w:eastAsia="Calibri" w:hAnsi="Source Sans Pro" w:cs="Times New Roman"/>
          <w:b/>
          <w:bCs/>
          <w:color w:val="000000"/>
          <w:lang w:val="lv-LV"/>
        </w:rPr>
        <w:t xml:space="preserve"> </w:t>
      </w:r>
    </w:p>
    <w:p w14:paraId="2208A669" w14:textId="30F19C6B" w:rsidR="00634107" w:rsidRPr="00C10075" w:rsidRDefault="002E538C" w:rsidP="00B60F75">
      <w:pPr>
        <w:spacing w:line="240" w:lineRule="auto"/>
        <w:jc w:val="both"/>
        <w:rPr>
          <w:rFonts w:ascii="Source Sans Pro" w:eastAsia="Calibri" w:hAnsi="Source Sans Pro" w:cs="Calibri"/>
          <w:b/>
          <w:bCs/>
        </w:rPr>
      </w:pPr>
      <w:r w:rsidRPr="00C10075">
        <w:rPr>
          <w:rFonts w:ascii="Source Sans Pro" w:eastAsia="Calibri" w:hAnsi="Source Sans Pro" w:cs="Calibri"/>
          <w:b/>
          <w:bCs/>
        </w:rPr>
        <w:t>4</w:t>
      </w:r>
      <w:r w:rsidR="00634107" w:rsidRPr="00C10075">
        <w:rPr>
          <w:rFonts w:ascii="Source Sans Pro" w:eastAsia="Calibri" w:hAnsi="Source Sans Pro" w:cs="Calibri"/>
          <w:b/>
          <w:bCs/>
        </w:rPr>
        <w:t>.6. Računska ispravnost ponude</w:t>
      </w:r>
    </w:p>
    <w:p w14:paraId="0D89468F" w14:textId="77777777" w:rsidR="00B60F75" w:rsidRPr="00B60F75" w:rsidRDefault="00B60F75" w:rsidP="00B60F75">
      <w:pPr>
        <w:spacing w:line="240" w:lineRule="auto"/>
        <w:jc w:val="both"/>
        <w:rPr>
          <w:rFonts w:ascii="Source Sans Pro" w:eastAsia="Calibri" w:hAnsi="Source Sans Pro" w:cs="Calibri"/>
        </w:rPr>
      </w:pPr>
      <w:r w:rsidRPr="00B60F75">
        <w:rPr>
          <w:rFonts w:ascii="Source Sans Pro" w:eastAsia="Calibri" w:hAnsi="Source Sans Pro" w:cs="Calibri"/>
        </w:rPr>
        <w:t>Naručitelj je obvezan provjeriti računsku ispravnost ponude.</w:t>
      </w:r>
    </w:p>
    <w:p w14:paraId="666494E5" w14:textId="77777777" w:rsidR="00B60F75" w:rsidRPr="00B60F75" w:rsidRDefault="00B60F75" w:rsidP="00B60F75">
      <w:pPr>
        <w:spacing w:line="240" w:lineRule="auto"/>
        <w:jc w:val="both"/>
        <w:rPr>
          <w:rFonts w:ascii="Source Sans Pro" w:eastAsia="Calibri" w:hAnsi="Source Sans Pro" w:cs="Calibri"/>
        </w:rPr>
      </w:pPr>
      <w:r w:rsidRPr="00B60F75">
        <w:rPr>
          <w:rFonts w:ascii="Source Sans Pro" w:eastAsia="Calibri" w:hAnsi="Source Sans Pro" w:cs="Calibri"/>
        </w:rPr>
        <w:t>Računske pogreške u troškovniku ili Ponudbenom listu ispravljaju se matematičkim operacijama.</w:t>
      </w:r>
    </w:p>
    <w:p w14:paraId="4FBD2926" w14:textId="021A5FF3" w:rsidR="00B60F75" w:rsidRPr="00B60F75" w:rsidRDefault="00B60F75" w:rsidP="00B60F75">
      <w:pPr>
        <w:spacing w:line="240" w:lineRule="auto"/>
        <w:jc w:val="both"/>
        <w:rPr>
          <w:rFonts w:ascii="Source Sans Pro" w:eastAsia="Calibri" w:hAnsi="Source Sans Pro" w:cs="Calibri"/>
        </w:rPr>
      </w:pPr>
      <w:r w:rsidRPr="00B60F75">
        <w:rPr>
          <w:rFonts w:ascii="Source Sans Pro" w:eastAsia="Calibri" w:hAnsi="Source Sans Pro" w:cs="Calibri"/>
        </w:rPr>
        <w:t>Ukoliko Naručitelj prilikom pregleda ponuda utvrdi računsku pogrešku, Naručitelj će ispraviti</w:t>
      </w:r>
      <w:r>
        <w:rPr>
          <w:rFonts w:ascii="Source Sans Pro" w:eastAsia="Calibri" w:hAnsi="Source Sans Pro" w:cs="Calibri"/>
        </w:rPr>
        <w:t xml:space="preserve"> </w:t>
      </w:r>
      <w:r w:rsidRPr="00B60F75">
        <w:rPr>
          <w:rFonts w:ascii="Source Sans Pro" w:eastAsia="Calibri" w:hAnsi="Source Sans Pro" w:cs="Calibri"/>
        </w:rPr>
        <w:t>računsku pogrešku i o tome odmah obavijestiti ponuditelja čija je ponuda ispravljena te će od</w:t>
      </w:r>
      <w:r>
        <w:rPr>
          <w:rFonts w:ascii="Source Sans Pro" w:eastAsia="Calibri" w:hAnsi="Source Sans Pro" w:cs="Calibri"/>
        </w:rPr>
        <w:t xml:space="preserve"> </w:t>
      </w:r>
      <w:r w:rsidRPr="00B60F75">
        <w:rPr>
          <w:rFonts w:ascii="Source Sans Pro" w:eastAsia="Calibri" w:hAnsi="Source Sans Pro" w:cs="Calibri"/>
        </w:rPr>
        <w:t xml:space="preserve">ponuditelja zatražiti da najkasnije u roku 2 (dva) dana od dana primitka zahtjeva za </w:t>
      </w:r>
      <w:proofErr w:type="spellStart"/>
      <w:r w:rsidRPr="00B60F75">
        <w:rPr>
          <w:rFonts w:ascii="Source Sans Pro" w:eastAsia="Calibri" w:hAnsi="Source Sans Pro" w:cs="Calibri"/>
        </w:rPr>
        <w:t>prihat</w:t>
      </w:r>
      <w:proofErr w:type="spellEnd"/>
      <w:r w:rsidRPr="00B60F75">
        <w:rPr>
          <w:rFonts w:ascii="Source Sans Pro" w:eastAsia="Calibri" w:hAnsi="Source Sans Pro" w:cs="Calibri"/>
          <w:b/>
          <w:bCs/>
        </w:rPr>
        <w:t xml:space="preserve"> </w:t>
      </w:r>
      <w:r w:rsidRPr="00B60F75">
        <w:rPr>
          <w:rFonts w:ascii="Source Sans Pro" w:eastAsia="Calibri" w:hAnsi="Source Sans Pro" w:cs="Calibri"/>
        </w:rPr>
        <w:t>računske</w:t>
      </w:r>
      <w:r>
        <w:rPr>
          <w:rFonts w:ascii="Source Sans Pro" w:eastAsia="Calibri" w:hAnsi="Source Sans Pro" w:cs="Calibri"/>
        </w:rPr>
        <w:t xml:space="preserve"> </w:t>
      </w:r>
      <w:r w:rsidRPr="00B60F75">
        <w:rPr>
          <w:rFonts w:ascii="Source Sans Pro" w:eastAsia="Calibri" w:hAnsi="Source Sans Pro" w:cs="Calibri"/>
        </w:rPr>
        <w:t>pogreške, potvrdi prihvaćanje ispravke računske pogreške. Ispravci se u ponudi jasno</w:t>
      </w:r>
      <w:r>
        <w:rPr>
          <w:rFonts w:ascii="Source Sans Pro" w:eastAsia="Calibri" w:hAnsi="Source Sans Pro" w:cs="Calibri"/>
        </w:rPr>
        <w:t xml:space="preserve"> </w:t>
      </w:r>
      <w:r w:rsidRPr="00B60F75">
        <w:rPr>
          <w:rFonts w:ascii="Source Sans Pro" w:eastAsia="Calibri" w:hAnsi="Source Sans Pro" w:cs="Calibri"/>
        </w:rPr>
        <w:t>naznačuju.</w:t>
      </w:r>
    </w:p>
    <w:p w14:paraId="58B9653D" w14:textId="45830529" w:rsidR="00B60F75" w:rsidRPr="00B60F75" w:rsidRDefault="00B60F75" w:rsidP="00B60F75">
      <w:pPr>
        <w:spacing w:line="240" w:lineRule="auto"/>
        <w:jc w:val="both"/>
        <w:rPr>
          <w:rFonts w:ascii="Source Sans Pro" w:eastAsia="Calibri" w:hAnsi="Source Sans Pro" w:cs="Calibri"/>
        </w:rPr>
      </w:pPr>
      <w:r w:rsidRPr="00B60F75">
        <w:rPr>
          <w:rFonts w:ascii="Source Sans Pro" w:eastAsia="Calibri" w:hAnsi="Source Sans Pro" w:cs="Calibri"/>
        </w:rPr>
        <w:t>Naručitelj je obvezan na osnovi rezultata i pregleda ocjena ponuda odbiti ponudu za koju</w:t>
      </w:r>
      <w:r>
        <w:rPr>
          <w:rFonts w:ascii="Source Sans Pro" w:eastAsia="Calibri" w:hAnsi="Source Sans Pro" w:cs="Calibri"/>
        </w:rPr>
        <w:t xml:space="preserve"> </w:t>
      </w:r>
      <w:r w:rsidRPr="00B60F75">
        <w:rPr>
          <w:rFonts w:ascii="Source Sans Pro" w:eastAsia="Calibri" w:hAnsi="Source Sans Pro" w:cs="Calibri"/>
        </w:rPr>
        <w:t>ponuditelj nije prihvatio ispravak računske pogreške.</w:t>
      </w:r>
    </w:p>
    <w:p w14:paraId="72807CF0" w14:textId="5007DD16" w:rsidR="0099693C" w:rsidRPr="00C10075" w:rsidRDefault="002E538C" w:rsidP="00B60F75">
      <w:pPr>
        <w:spacing w:line="240" w:lineRule="auto"/>
        <w:jc w:val="both"/>
        <w:rPr>
          <w:rFonts w:ascii="Source Sans Pro" w:hAnsi="Source Sans Pro"/>
          <w:b/>
          <w:bCs/>
        </w:rPr>
      </w:pPr>
      <w:r w:rsidRPr="00C10075">
        <w:rPr>
          <w:rFonts w:ascii="Source Sans Pro" w:hAnsi="Source Sans Pro"/>
          <w:b/>
          <w:bCs/>
        </w:rPr>
        <w:t>4</w:t>
      </w:r>
      <w:r w:rsidR="0099693C" w:rsidRPr="00C10075">
        <w:rPr>
          <w:rFonts w:ascii="Source Sans Pro" w:hAnsi="Source Sans Pro"/>
          <w:b/>
          <w:bCs/>
        </w:rPr>
        <w:t>.7. Provjera ponuditelja</w:t>
      </w:r>
    </w:p>
    <w:p w14:paraId="00DC635A" w14:textId="250FBA5A" w:rsidR="00B60F75" w:rsidRPr="00B60F75" w:rsidRDefault="00B60F75" w:rsidP="00B60F75">
      <w:pPr>
        <w:spacing w:line="240" w:lineRule="auto"/>
        <w:jc w:val="both"/>
        <w:rPr>
          <w:rFonts w:ascii="Source Sans Pro" w:hAnsi="Source Sans Pro"/>
          <w:bCs/>
        </w:rPr>
      </w:pPr>
      <w:r w:rsidRPr="00B60F75">
        <w:rPr>
          <w:rFonts w:ascii="Source Sans Pro" w:hAnsi="Source Sans Pro"/>
          <w:bCs/>
        </w:rPr>
        <w:t>Nakon rangiranja ponuda prema kriteriju za odabir ponude, a prije donošenja odluke o odabiru,</w:t>
      </w:r>
      <w:r>
        <w:rPr>
          <w:rFonts w:ascii="Source Sans Pro" w:hAnsi="Source Sans Pro"/>
          <w:bCs/>
        </w:rPr>
        <w:t xml:space="preserve"> </w:t>
      </w:r>
      <w:r w:rsidRPr="00B60F75">
        <w:rPr>
          <w:rFonts w:ascii="Source Sans Pro" w:hAnsi="Source Sans Pro"/>
          <w:bCs/>
        </w:rPr>
        <w:t>Naručitelj može od najpovoljnijeg ponuditelja s kojim namjerava sklopiti ugovor o nabavi zatražiti</w:t>
      </w:r>
      <w:r>
        <w:rPr>
          <w:rFonts w:ascii="Source Sans Pro" w:hAnsi="Source Sans Pro"/>
          <w:bCs/>
        </w:rPr>
        <w:t xml:space="preserve"> </w:t>
      </w:r>
      <w:r w:rsidRPr="00B60F75">
        <w:rPr>
          <w:rFonts w:ascii="Source Sans Pro" w:hAnsi="Source Sans Pro"/>
          <w:bCs/>
        </w:rPr>
        <w:t>dostavu izvornika ili ovjerenih preslika.</w:t>
      </w:r>
    </w:p>
    <w:p w14:paraId="14D7C02C" w14:textId="54788B9A" w:rsidR="00B60F75" w:rsidRPr="00B60F75" w:rsidRDefault="00B60F75" w:rsidP="00B60F75">
      <w:pPr>
        <w:spacing w:line="240" w:lineRule="auto"/>
        <w:jc w:val="both"/>
        <w:rPr>
          <w:rFonts w:ascii="Source Sans Pro" w:hAnsi="Source Sans Pro"/>
          <w:bCs/>
        </w:rPr>
      </w:pPr>
      <w:r w:rsidRPr="00B60F75">
        <w:rPr>
          <w:rFonts w:ascii="Source Sans Pro" w:hAnsi="Source Sans Pro"/>
          <w:bCs/>
        </w:rPr>
        <w:t>Za potrebe dostavljanja dokumenata daje se primjereni rok od 2 (dva) dana od dana dostave</w:t>
      </w:r>
      <w:r>
        <w:rPr>
          <w:rFonts w:ascii="Source Sans Pro" w:hAnsi="Source Sans Pro"/>
          <w:bCs/>
        </w:rPr>
        <w:t xml:space="preserve"> </w:t>
      </w:r>
      <w:r w:rsidRPr="00B60F75">
        <w:rPr>
          <w:rFonts w:ascii="Source Sans Pro" w:hAnsi="Source Sans Pro"/>
          <w:bCs/>
        </w:rPr>
        <w:t>zahtjeva.</w:t>
      </w:r>
    </w:p>
    <w:p w14:paraId="3D8D5D31" w14:textId="112B52B7" w:rsidR="00B60F75" w:rsidRPr="00B60F75" w:rsidRDefault="00B60F75" w:rsidP="00B60F75">
      <w:pPr>
        <w:spacing w:line="240" w:lineRule="auto"/>
        <w:jc w:val="both"/>
        <w:rPr>
          <w:rFonts w:ascii="Source Sans Pro" w:hAnsi="Source Sans Pro"/>
          <w:bCs/>
        </w:rPr>
      </w:pPr>
      <w:r w:rsidRPr="00B60F75">
        <w:rPr>
          <w:rFonts w:ascii="Source Sans Pro" w:hAnsi="Source Sans Pro"/>
          <w:bCs/>
        </w:rPr>
        <w:t>Izvornici ili ovjerene preslike dokumenata ne moraju odgovarati prethodno dostavljenim</w:t>
      </w:r>
      <w:r>
        <w:rPr>
          <w:rFonts w:ascii="Source Sans Pro" w:hAnsi="Source Sans Pro"/>
          <w:bCs/>
        </w:rPr>
        <w:t xml:space="preserve"> </w:t>
      </w:r>
      <w:r w:rsidRPr="00B60F75">
        <w:rPr>
          <w:rFonts w:ascii="Source Sans Pro" w:hAnsi="Source Sans Pro"/>
          <w:bCs/>
        </w:rPr>
        <w:t>neovjerenim preslikama dokumenata, primjerice u pogledu datuma izdavanja, odnosno starosti,</w:t>
      </w:r>
      <w:r>
        <w:rPr>
          <w:rFonts w:ascii="Source Sans Pro" w:hAnsi="Source Sans Pro"/>
          <w:bCs/>
        </w:rPr>
        <w:t xml:space="preserve"> </w:t>
      </w:r>
      <w:r w:rsidRPr="00B60F75">
        <w:rPr>
          <w:rFonts w:ascii="Source Sans Pro" w:hAnsi="Source Sans Pro"/>
          <w:bCs/>
        </w:rPr>
        <w:t>ali njima gospodarski subjekt mora dokazati da i dalje ispunjava uvjete koje je Naručitelj odredio u</w:t>
      </w:r>
      <w:r>
        <w:rPr>
          <w:rFonts w:ascii="Source Sans Pro" w:hAnsi="Source Sans Pro"/>
          <w:bCs/>
        </w:rPr>
        <w:t xml:space="preserve"> </w:t>
      </w:r>
      <w:r w:rsidRPr="00B60F75">
        <w:rPr>
          <w:rFonts w:ascii="Source Sans Pro" w:hAnsi="Source Sans Pro"/>
          <w:bCs/>
        </w:rPr>
        <w:t>postupku nabave.</w:t>
      </w:r>
    </w:p>
    <w:p w14:paraId="5C1D081A" w14:textId="5B440B01" w:rsidR="00B60F75" w:rsidRPr="00B60F75" w:rsidRDefault="00B60F75" w:rsidP="00B60F75">
      <w:pPr>
        <w:spacing w:line="240" w:lineRule="auto"/>
        <w:jc w:val="both"/>
        <w:rPr>
          <w:rFonts w:ascii="Source Sans Pro" w:hAnsi="Source Sans Pro"/>
          <w:bCs/>
        </w:rPr>
      </w:pPr>
      <w:r w:rsidRPr="00B60F75">
        <w:rPr>
          <w:rFonts w:ascii="Source Sans Pro" w:hAnsi="Source Sans Pro"/>
          <w:bCs/>
        </w:rPr>
        <w:t>Ako najpovoljniji gospodarski subjekt u ostavljenom roku ne dostavi sve tražene izvornike ili</w:t>
      </w:r>
      <w:r>
        <w:rPr>
          <w:rFonts w:ascii="Source Sans Pro" w:hAnsi="Source Sans Pro"/>
          <w:bCs/>
        </w:rPr>
        <w:t xml:space="preserve"> </w:t>
      </w:r>
      <w:r w:rsidRPr="00B60F75">
        <w:rPr>
          <w:rFonts w:ascii="Source Sans Pro" w:hAnsi="Source Sans Pro"/>
          <w:bCs/>
        </w:rPr>
        <w:t>ovjerene preslike dokumenata, i/ili ne dokaže da i dalje ispunjava određene uvjete, Naručitelj će</w:t>
      </w:r>
      <w:r>
        <w:rPr>
          <w:rFonts w:ascii="Source Sans Pro" w:hAnsi="Source Sans Pro"/>
          <w:bCs/>
        </w:rPr>
        <w:t xml:space="preserve"> </w:t>
      </w:r>
      <w:r w:rsidRPr="00B60F75">
        <w:rPr>
          <w:rFonts w:ascii="Source Sans Pro" w:hAnsi="Source Sans Pro"/>
          <w:bCs/>
        </w:rPr>
        <w:t>odbiti njegovu ponudu.</w:t>
      </w:r>
      <w:r w:rsidRPr="00B60F75">
        <w:rPr>
          <w:rFonts w:ascii="Source Sans Pro" w:hAnsi="Source Sans Pro" w:cs="Calibri"/>
          <w:b/>
          <w:bCs/>
        </w:rPr>
        <w:t xml:space="preserve"> </w:t>
      </w:r>
    </w:p>
    <w:p w14:paraId="20B238B2" w14:textId="5BAECDE1" w:rsidR="0099693C" w:rsidRPr="00C10075" w:rsidRDefault="002E538C" w:rsidP="00B60F75">
      <w:pPr>
        <w:spacing w:line="240" w:lineRule="auto"/>
        <w:jc w:val="both"/>
        <w:rPr>
          <w:rFonts w:ascii="Source Sans Pro" w:hAnsi="Source Sans Pro" w:cs="Calibri"/>
          <w:b/>
          <w:bCs/>
        </w:rPr>
      </w:pPr>
      <w:r w:rsidRPr="00C10075">
        <w:rPr>
          <w:rFonts w:ascii="Source Sans Pro" w:hAnsi="Source Sans Pro" w:cs="Calibri"/>
          <w:b/>
          <w:bCs/>
        </w:rPr>
        <w:t>4</w:t>
      </w:r>
      <w:r w:rsidR="0099693C" w:rsidRPr="00C10075">
        <w:rPr>
          <w:rFonts w:ascii="Source Sans Pro" w:hAnsi="Source Sans Pro" w:cs="Calibri"/>
          <w:b/>
          <w:bCs/>
        </w:rPr>
        <w:t>.</w:t>
      </w:r>
      <w:r w:rsidR="00B7415F" w:rsidRPr="00C10075">
        <w:rPr>
          <w:rFonts w:ascii="Source Sans Pro" w:hAnsi="Source Sans Pro" w:cs="Calibri"/>
          <w:b/>
          <w:bCs/>
        </w:rPr>
        <w:t>8</w:t>
      </w:r>
      <w:r w:rsidR="0099693C" w:rsidRPr="00C10075">
        <w:rPr>
          <w:rFonts w:ascii="Source Sans Pro" w:hAnsi="Source Sans Pro" w:cs="Calibri"/>
          <w:b/>
          <w:bCs/>
        </w:rPr>
        <w:t>. Razlozi za odbijanje ponude</w:t>
      </w:r>
    </w:p>
    <w:p w14:paraId="7035C626" w14:textId="77777777" w:rsidR="0099693C" w:rsidRPr="00C10075" w:rsidRDefault="0099693C" w:rsidP="00B7415F">
      <w:pPr>
        <w:shd w:val="clear" w:color="auto" w:fill="FFFFFF"/>
        <w:spacing w:after="48" w:line="240" w:lineRule="auto"/>
        <w:jc w:val="both"/>
        <w:textAlignment w:val="baseline"/>
        <w:rPr>
          <w:rFonts w:ascii="Source Sans Pro" w:hAnsi="Source Sans Pro"/>
          <w:b/>
          <w:bCs/>
          <w:color w:val="231F20"/>
          <w:lang w:eastAsia="en-GB"/>
        </w:rPr>
      </w:pPr>
      <w:r w:rsidRPr="00C10075">
        <w:rPr>
          <w:rFonts w:ascii="Source Sans Pro" w:hAnsi="Source Sans Pro"/>
          <w:bCs/>
          <w:color w:val="231F20"/>
          <w:lang w:eastAsia="en-GB"/>
        </w:rPr>
        <w:t>Javni naručitelj obvezan je odbiti ponudu za koju, na temelju rezultata pregleda i ocjene ponuda utvrdi da je nepravilna, neprikladna ili neprihvatljiva te na temelju kriterija za odabir ponude odabire ponudu ponuditelja koji je podnio ekonomski najpovoljniju ponudu.</w:t>
      </w:r>
    </w:p>
    <w:p w14:paraId="59FF9691" w14:textId="77777777" w:rsidR="0099693C" w:rsidRPr="00C10075" w:rsidRDefault="0099693C" w:rsidP="00B7415F">
      <w:pPr>
        <w:spacing w:line="240" w:lineRule="auto"/>
        <w:contextualSpacing/>
        <w:jc w:val="both"/>
        <w:rPr>
          <w:rFonts w:ascii="Source Sans Pro" w:hAnsi="Source Sans Pro" w:cs="Calibri"/>
          <w:b/>
          <w:bCs/>
        </w:rPr>
      </w:pPr>
      <w:r w:rsidRPr="00C10075">
        <w:rPr>
          <w:rFonts w:ascii="Source Sans Pro" w:hAnsi="Source Sans Pro" w:cs="Calibri"/>
          <w:bCs/>
        </w:rPr>
        <w:t>Javni naručitelj može odbiti ponudu čija je cijena iznad procijenjene vrijednosti nabave, kada je cijena ponude jedini kriterij za odabir ponude, osim ako Naručitelj ima ili će imati osigurana dodatna novčana sredstva.</w:t>
      </w:r>
    </w:p>
    <w:p w14:paraId="3D400EC5" w14:textId="77777777" w:rsidR="0099693C" w:rsidRPr="00C10075" w:rsidRDefault="0099693C" w:rsidP="00B7415F">
      <w:pPr>
        <w:spacing w:line="240" w:lineRule="auto"/>
        <w:contextualSpacing/>
        <w:jc w:val="both"/>
        <w:rPr>
          <w:rFonts w:ascii="Source Sans Pro" w:hAnsi="Source Sans Pro" w:cs="Calibri"/>
          <w:b/>
          <w:bCs/>
        </w:rPr>
      </w:pPr>
      <w:r w:rsidRPr="00C10075">
        <w:rPr>
          <w:rFonts w:ascii="Source Sans Pro" w:hAnsi="Source Sans Pro"/>
          <w:bCs/>
          <w:color w:val="231F20"/>
        </w:rPr>
        <w:t xml:space="preserve">Javni naručitelj u postupku jednostavne nabave obvezan je odbiti ponudu ponuditelja koji je podnio ekonomski najpovoljniju ponudu ako utvrdi da je cijena te ponude jednaka ili veća od pragova za </w:t>
      </w:r>
      <w:r w:rsidRPr="00C10075">
        <w:rPr>
          <w:rFonts w:ascii="Source Sans Pro" w:hAnsi="Source Sans Pro" w:cs="Calibri"/>
          <w:bCs/>
        </w:rPr>
        <w:t>provedbu postupka javne nabave.</w:t>
      </w:r>
    </w:p>
    <w:p w14:paraId="5D836A17" w14:textId="77777777" w:rsidR="0099693C" w:rsidRPr="00C10075" w:rsidRDefault="0099693C" w:rsidP="00B7415F">
      <w:pPr>
        <w:shd w:val="clear" w:color="auto" w:fill="FFFFFF"/>
        <w:spacing w:after="48" w:line="240" w:lineRule="auto"/>
        <w:jc w:val="both"/>
        <w:textAlignment w:val="baseline"/>
        <w:rPr>
          <w:rFonts w:ascii="Source Sans Pro" w:hAnsi="Source Sans Pro"/>
          <w:b/>
          <w:bCs/>
          <w:color w:val="231F20"/>
          <w:lang w:eastAsia="en-GB"/>
        </w:rPr>
      </w:pPr>
      <w:r w:rsidRPr="00C10075">
        <w:rPr>
          <w:rFonts w:ascii="Source Sans Pro" w:hAnsi="Source Sans Pro"/>
          <w:bCs/>
          <w:color w:val="231F20"/>
          <w:lang w:eastAsia="en-GB"/>
        </w:rPr>
        <w:t>Nepravilna ponuda je svaka ponuda koja nije sukladna dokumentaciji o nabavi, ili je primljena izvan roka za dostavu ponuda, ili postoje dokazi o tajnom sporazumu ili korupciji, ili nije rezultat tržišnog natjecanja, ili je naručitelj utvrdio da je izuzetno niska, ili ponuda ponuditelja koji nije prihvatio ispravak računske pogreške.</w:t>
      </w:r>
    </w:p>
    <w:p w14:paraId="1589DBFC" w14:textId="77777777" w:rsidR="0099693C" w:rsidRPr="00C10075" w:rsidRDefault="0099693C" w:rsidP="00B7415F">
      <w:pPr>
        <w:shd w:val="clear" w:color="auto" w:fill="FFFFFF"/>
        <w:spacing w:after="48" w:line="240" w:lineRule="auto"/>
        <w:jc w:val="both"/>
        <w:textAlignment w:val="baseline"/>
        <w:rPr>
          <w:rFonts w:ascii="Source Sans Pro" w:hAnsi="Source Sans Pro"/>
          <w:b/>
          <w:bCs/>
          <w:color w:val="231F20"/>
          <w:lang w:eastAsia="en-GB"/>
        </w:rPr>
      </w:pPr>
      <w:r w:rsidRPr="00C10075">
        <w:rPr>
          <w:rFonts w:ascii="Source Sans Pro" w:hAnsi="Source Sans Pro"/>
          <w:bCs/>
          <w:color w:val="231F20"/>
          <w:lang w:eastAsia="en-GB"/>
        </w:rPr>
        <w:t>Neprihvatljiva ponuda je svaka ponuda čija cijena prelazi planirana, odnosno osigurana novčana sredstva naručitelja za nabavu ili ponuda ponuditelja koji ne ispunjava kriterije za kvalitativni odabir gospodarskog subjekta.</w:t>
      </w:r>
    </w:p>
    <w:p w14:paraId="64C90E0A" w14:textId="77777777" w:rsidR="0099693C" w:rsidRPr="00C10075" w:rsidRDefault="0099693C" w:rsidP="00B7415F">
      <w:pPr>
        <w:shd w:val="clear" w:color="auto" w:fill="FFFFFF"/>
        <w:spacing w:after="48" w:line="240" w:lineRule="auto"/>
        <w:jc w:val="both"/>
        <w:textAlignment w:val="baseline"/>
        <w:rPr>
          <w:rFonts w:ascii="Source Sans Pro" w:hAnsi="Source Sans Pro"/>
          <w:b/>
          <w:bCs/>
          <w:color w:val="231F20"/>
          <w:lang w:eastAsia="en-GB"/>
        </w:rPr>
      </w:pPr>
      <w:r w:rsidRPr="00C10075">
        <w:rPr>
          <w:rFonts w:ascii="Source Sans Pro" w:hAnsi="Source Sans Pro"/>
          <w:bCs/>
          <w:color w:val="231F20"/>
          <w:lang w:eastAsia="en-GB"/>
        </w:rPr>
        <w:t>Neprikladna ponuda je svaka ponuda koja nije relevantna za ugovor o nabavi jer bez značajnih izmjena ne može zadovoljiti potrebe i zahtjeve naručitelja propisane dokumentacijom o nabavi.</w:t>
      </w:r>
    </w:p>
    <w:p w14:paraId="102C7804" w14:textId="100AC034" w:rsidR="0099693C" w:rsidRPr="00C10075" w:rsidRDefault="002E538C" w:rsidP="00B7415F">
      <w:pPr>
        <w:spacing w:line="240" w:lineRule="auto"/>
        <w:jc w:val="both"/>
        <w:rPr>
          <w:rFonts w:ascii="Source Sans Pro" w:hAnsi="Source Sans Pro" w:cs="Calibri"/>
          <w:b/>
          <w:bCs/>
        </w:rPr>
      </w:pPr>
      <w:r w:rsidRPr="00C10075">
        <w:rPr>
          <w:rFonts w:ascii="Source Sans Pro" w:hAnsi="Source Sans Pro" w:cs="Calibri"/>
          <w:b/>
          <w:bCs/>
        </w:rPr>
        <w:t>4</w:t>
      </w:r>
      <w:r w:rsidR="0099693C" w:rsidRPr="00C10075">
        <w:rPr>
          <w:rFonts w:ascii="Source Sans Pro" w:hAnsi="Source Sans Pro" w:cs="Calibri"/>
          <w:b/>
          <w:bCs/>
        </w:rPr>
        <w:t>.</w:t>
      </w:r>
      <w:r w:rsidR="00B7415F" w:rsidRPr="00C10075">
        <w:rPr>
          <w:rFonts w:ascii="Source Sans Pro" w:hAnsi="Source Sans Pro" w:cs="Calibri"/>
          <w:b/>
          <w:bCs/>
        </w:rPr>
        <w:t>9</w:t>
      </w:r>
      <w:r w:rsidR="0099693C" w:rsidRPr="00C10075">
        <w:rPr>
          <w:rFonts w:ascii="Source Sans Pro" w:hAnsi="Source Sans Pro" w:cs="Calibri"/>
          <w:b/>
          <w:bCs/>
        </w:rPr>
        <w:t>. Razlozi za poništenje postupka</w:t>
      </w:r>
    </w:p>
    <w:p w14:paraId="1504F7E3" w14:textId="77777777" w:rsidR="0099693C" w:rsidRPr="00C10075" w:rsidRDefault="0099693C" w:rsidP="00B7415F">
      <w:pPr>
        <w:spacing w:line="240" w:lineRule="auto"/>
        <w:jc w:val="both"/>
        <w:rPr>
          <w:rFonts w:ascii="Source Sans Pro" w:hAnsi="Source Sans Pro" w:cs="Calibri"/>
          <w:b/>
          <w:bCs/>
        </w:rPr>
      </w:pPr>
      <w:r w:rsidRPr="00C10075">
        <w:rPr>
          <w:rFonts w:ascii="Source Sans Pro" w:hAnsi="Source Sans Pro" w:cs="Calibri"/>
          <w:bCs/>
        </w:rPr>
        <w:t>Naručitelj će na osnovi rezultata pregleda i ocjene ponuda donijeti odluku o poništenju postupka:</w:t>
      </w:r>
    </w:p>
    <w:p w14:paraId="7AA68F69" w14:textId="77777777" w:rsidR="0099693C" w:rsidRPr="00C10075" w:rsidRDefault="0099693C" w:rsidP="00B7415F">
      <w:pPr>
        <w:spacing w:line="240" w:lineRule="auto"/>
        <w:contextualSpacing/>
        <w:jc w:val="both"/>
        <w:rPr>
          <w:rFonts w:ascii="Source Sans Pro" w:hAnsi="Source Sans Pro" w:cs="Calibri"/>
          <w:b/>
          <w:bCs/>
        </w:rPr>
      </w:pPr>
      <w:r w:rsidRPr="00C10075">
        <w:rPr>
          <w:rFonts w:ascii="Source Sans Pro" w:hAnsi="Source Sans Pro" w:cs="Calibri"/>
          <w:bCs/>
        </w:rPr>
        <w:t>- ako u roku za dostavu ponuda ne pristigne niti jedna ponuda,</w:t>
      </w:r>
    </w:p>
    <w:p w14:paraId="62D8A814" w14:textId="77777777" w:rsidR="0099693C" w:rsidRPr="00C10075" w:rsidRDefault="0099693C" w:rsidP="00B7415F">
      <w:pPr>
        <w:spacing w:line="240" w:lineRule="auto"/>
        <w:contextualSpacing/>
        <w:jc w:val="both"/>
        <w:rPr>
          <w:rFonts w:ascii="Source Sans Pro" w:hAnsi="Source Sans Pro" w:cs="Calibri"/>
          <w:b/>
          <w:bCs/>
        </w:rPr>
      </w:pPr>
      <w:r w:rsidRPr="00C10075">
        <w:rPr>
          <w:rFonts w:ascii="Source Sans Pro" w:hAnsi="Source Sans Pro" w:cs="Calibri"/>
          <w:bCs/>
        </w:rPr>
        <w:t>- ako se nakon pregleda i  ocjene ponuda utvrdi da niti jedna ponuda ne udovoljava svim traženim uvjetima nabave,</w:t>
      </w:r>
    </w:p>
    <w:p w14:paraId="2CB4E7B3" w14:textId="77777777" w:rsidR="0099693C" w:rsidRPr="00C10075" w:rsidRDefault="0099693C" w:rsidP="00B7415F">
      <w:pPr>
        <w:spacing w:line="240" w:lineRule="auto"/>
        <w:contextualSpacing/>
        <w:jc w:val="both"/>
        <w:rPr>
          <w:rFonts w:ascii="Source Sans Pro" w:hAnsi="Source Sans Pro" w:cs="Calibri"/>
          <w:b/>
          <w:bCs/>
        </w:rPr>
      </w:pPr>
      <w:r w:rsidRPr="00C10075">
        <w:rPr>
          <w:rFonts w:ascii="Source Sans Pro" w:hAnsi="Source Sans Pro" w:cs="Calibri"/>
          <w:bCs/>
        </w:rPr>
        <w:lastRenderedPageBreak/>
        <w:t>- ako se izmijene ili postanu poznate okolnosti zbog kojih ne bi došlo do pokretanja postupka jednostavne nabave ili zbog kojih bi došlo do provođenja sadržajno znatno drugačijeg postupka nabave da su bile poznate prije pokretanja postupka,</w:t>
      </w:r>
    </w:p>
    <w:p w14:paraId="33298F1A" w14:textId="77777777" w:rsidR="0099693C" w:rsidRPr="00C10075" w:rsidRDefault="0099693C" w:rsidP="00B7415F">
      <w:pPr>
        <w:spacing w:line="240" w:lineRule="auto"/>
        <w:contextualSpacing/>
        <w:jc w:val="both"/>
        <w:rPr>
          <w:rFonts w:ascii="Source Sans Pro" w:hAnsi="Source Sans Pro" w:cs="Calibri"/>
          <w:b/>
          <w:bCs/>
        </w:rPr>
      </w:pPr>
      <w:r w:rsidRPr="00C10075">
        <w:rPr>
          <w:rFonts w:ascii="Source Sans Pro" w:hAnsi="Source Sans Pro" w:cs="Calibri"/>
          <w:bCs/>
        </w:rPr>
        <w:t>- ako je cijena najpovoljnije ponude veća od procijenjene vrijednosti, osim ako Naručitelj ima ili će imati osigurana dodatna novčana sredstva, pod uvjetom da cijena ponude ne prelazi prag za provedbu postupka javne nabave.</w:t>
      </w:r>
    </w:p>
    <w:p w14:paraId="4ECE9371" w14:textId="20DE9B80" w:rsidR="00BE4547" w:rsidRPr="00C10075" w:rsidRDefault="002E538C" w:rsidP="00B7415F">
      <w:pPr>
        <w:pStyle w:val="Bezproreda"/>
        <w:ind w:left="0"/>
        <w:jc w:val="both"/>
        <w:rPr>
          <w:rFonts w:ascii="Source Sans Pro" w:hAnsi="Source Sans Pro"/>
        </w:rPr>
      </w:pPr>
      <w:r w:rsidRPr="00C10075">
        <w:rPr>
          <w:rFonts w:ascii="Source Sans Pro" w:hAnsi="Source Sans Pro"/>
          <w:b/>
          <w:bCs/>
        </w:rPr>
        <w:t>4</w:t>
      </w:r>
      <w:r w:rsidR="00BF3AC1" w:rsidRPr="00C10075">
        <w:rPr>
          <w:rFonts w:ascii="Source Sans Pro" w:hAnsi="Source Sans Pro"/>
          <w:b/>
          <w:bCs/>
        </w:rPr>
        <w:t>.1</w:t>
      </w:r>
      <w:r w:rsidR="00B7415F" w:rsidRPr="00C10075">
        <w:rPr>
          <w:rFonts w:ascii="Source Sans Pro" w:hAnsi="Source Sans Pro"/>
          <w:b/>
          <w:bCs/>
        </w:rPr>
        <w:t>0</w:t>
      </w:r>
      <w:r w:rsidR="00BF3AC1" w:rsidRPr="00C10075">
        <w:rPr>
          <w:rFonts w:ascii="Source Sans Pro" w:hAnsi="Source Sans Pro"/>
          <w:b/>
          <w:bCs/>
        </w:rPr>
        <w:t>.</w:t>
      </w:r>
      <w:r w:rsidR="00341C71" w:rsidRPr="00C10075">
        <w:rPr>
          <w:rFonts w:ascii="Source Sans Pro" w:hAnsi="Source Sans Pro"/>
          <w:b/>
          <w:bCs/>
        </w:rPr>
        <w:t xml:space="preserve"> </w:t>
      </w:r>
      <w:r w:rsidR="00BE4547" w:rsidRPr="00C10075">
        <w:rPr>
          <w:rFonts w:ascii="Source Sans Pro" w:hAnsi="Source Sans Pro"/>
          <w:b/>
          <w:bCs/>
        </w:rPr>
        <w:t>Odluka o odabiru/poništenju</w:t>
      </w:r>
    </w:p>
    <w:p w14:paraId="11210AE6" w14:textId="712F8249" w:rsidR="00B60F75" w:rsidRPr="00B60F75" w:rsidRDefault="00B60F75" w:rsidP="00B60F75">
      <w:pPr>
        <w:pStyle w:val="Bezproreda"/>
        <w:ind w:left="0"/>
        <w:jc w:val="both"/>
        <w:rPr>
          <w:rFonts w:ascii="Source Sans Pro" w:hAnsi="Source Sans Pro"/>
        </w:rPr>
      </w:pPr>
      <w:r w:rsidRPr="00B60F75">
        <w:rPr>
          <w:rFonts w:ascii="Source Sans Pro" w:hAnsi="Source Sans Pro"/>
        </w:rPr>
        <w:t>Naručitelj će odluku o odabiru ili poništenju donijeti najkasnije u roku 15 dana od dana isteka roka</w:t>
      </w:r>
      <w:r>
        <w:rPr>
          <w:rFonts w:ascii="Source Sans Pro" w:hAnsi="Source Sans Pro"/>
        </w:rPr>
        <w:t xml:space="preserve"> </w:t>
      </w:r>
      <w:r w:rsidRPr="00B60F75">
        <w:rPr>
          <w:rFonts w:ascii="Source Sans Pro" w:hAnsi="Source Sans Pro"/>
        </w:rPr>
        <w:t>za dostavu ponuda, a dostavit će se na isti način kao i poziv za dostavu ponuda.</w:t>
      </w:r>
    </w:p>
    <w:p w14:paraId="3BABC756" w14:textId="77777777" w:rsidR="00B60F75" w:rsidRPr="00B60F75" w:rsidRDefault="00B60F75" w:rsidP="00B60F75">
      <w:pPr>
        <w:pStyle w:val="Bezproreda"/>
        <w:ind w:left="0"/>
        <w:jc w:val="both"/>
        <w:rPr>
          <w:rFonts w:ascii="Source Sans Pro" w:hAnsi="Source Sans Pro"/>
        </w:rPr>
      </w:pPr>
      <w:r w:rsidRPr="00B60F75">
        <w:rPr>
          <w:rFonts w:ascii="Source Sans Pro" w:hAnsi="Source Sans Pro"/>
        </w:rPr>
        <w:t>Istekom dana objave smatra se da je odluka dostavljena ponuditelju.</w:t>
      </w:r>
    </w:p>
    <w:p w14:paraId="6454FA2F" w14:textId="77777777" w:rsidR="00B60F75" w:rsidRPr="00C80A1B" w:rsidRDefault="00B60F75" w:rsidP="00B60F75">
      <w:pPr>
        <w:pStyle w:val="Bezproreda"/>
        <w:ind w:left="0"/>
        <w:jc w:val="both"/>
        <w:rPr>
          <w:rFonts w:ascii="Source Sans Pro" w:hAnsi="Source Sans Pro"/>
          <w:b/>
          <w:bCs/>
          <w:lang w:eastAsia="hr-HR"/>
        </w:rPr>
      </w:pPr>
      <w:r w:rsidRPr="00B60F75">
        <w:rPr>
          <w:rFonts w:ascii="Source Sans Pro" w:hAnsi="Source Sans Pro"/>
        </w:rPr>
        <w:t xml:space="preserve">Na odluku o odabiru ili poništenju </w:t>
      </w:r>
      <w:r w:rsidRPr="00C80A1B">
        <w:rPr>
          <w:rFonts w:ascii="Source Sans Pro" w:hAnsi="Source Sans Pro"/>
        </w:rPr>
        <w:t>žalba nije dopuštena.</w:t>
      </w:r>
      <w:r w:rsidRPr="00C80A1B">
        <w:rPr>
          <w:rFonts w:ascii="Source Sans Pro" w:hAnsi="Source Sans Pro"/>
          <w:b/>
          <w:bCs/>
          <w:lang w:eastAsia="hr-HR"/>
        </w:rPr>
        <w:t xml:space="preserve"> </w:t>
      </w:r>
    </w:p>
    <w:p w14:paraId="0852602F" w14:textId="1BA6AD59" w:rsidR="00BE4547" w:rsidRPr="00C10075" w:rsidRDefault="002E538C" w:rsidP="00B60F75">
      <w:pPr>
        <w:pStyle w:val="Bezproreda"/>
        <w:ind w:left="0"/>
        <w:jc w:val="both"/>
        <w:rPr>
          <w:rFonts w:ascii="Source Sans Pro" w:hAnsi="Source Sans Pro"/>
          <w:b/>
          <w:bCs/>
          <w:lang w:eastAsia="hr-HR"/>
        </w:rPr>
      </w:pPr>
      <w:r w:rsidRPr="00C80A1B">
        <w:rPr>
          <w:rFonts w:ascii="Source Sans Pro" w:hAnsi="Source Sans Pro"/>
          <w:b/>
          <w:bCs/>
          <w:lang w:eastAsia="hr-HR"/>
        </w:rPr>
        <w:t>4</w:t>
      </w:r>
      <w:r w:rsidR="00BF3AC1" w:rsidRPr="00C80A1B">
        <w:rPr>
          <w:rFonts w:ascii="Source Sans Pro" w:hAnsi="Source Sans Pro"/>
          <w:b/>
          <w:bCs/>
          <w:lang w:eastAsia="hr-HR"/>
        </w:rPr>
        <w:t>.1</w:t>
      </w:r>
      <w:r w:rsidR="00B7415F" w:rsidRPr="00C80A1B">
        <w:rPr>
          <w:rFonts w:ascii="Source Sans Pro" w:hAnsi="Source Sans Pro"/>
          <w:b/>
          <w:bCs/>
          <w:lang w:eastAsia="hr-HR"/>
        </w:rPr>
        <w:t>1</w:t>
      </w:r>
      <w:r w:rsidR="00BF3AC1" w:rsidRPr="00C80A1B">
        <w:rPr>
          <w:rFonts w:ascii="Source Sans Pro" w:hAnsi="Source Sans Pro"/>
          <w:b/>
          <w:bCs/>
          <w:lang w:eastAsia="hr-HR"/>
        </w:rPr>
        <w:t>.</w:t>
      </w:r>
      <w:r w:rsidR="00341C71" w:rsidRPr="00C80A1B">
        <w:rPr>
          <w:rFonts w:ascii="Source Sans Pro" w:hAnsi="Source Sans Pro"/>
          <w:b/>
          <w:bCs/>
          <w:lang w:eastAsia="hr-HR"/>
        </w:rPr>
        <w:t xml:space="preserve"> </w:t>
      </w:r>
      <w:r w:rsidR="00BE4547" w:rsidRPr="00C80A1B">
        <w:rPr>
          <w:rFonts w:ascii="Source Sans Pro" w:hAnsi="Source Sans Pro"/>
          <w:b/>
          <w:bCs/>
          <w:lang w:eastAsia="hr-HR"/>
        </w:rPr>
        <w:t>Rok, način i uvjeti plaćanja</w:t>
      </w:r>
      <w:r w:rsidR="00BE4547" w:rsidRPr="00C10075">
        <w:rPr>
          <w:rFonts w:ascii="Source Sans Pro" w:hAnsi="Source Sans Pro"/>
          <w:b/>
          <w:bCs/>
          <w:lang w:eastAsia="hr-HR"/>
        </w:rPr>
        <w:t xml:space="preserve">      </w:t>
      </w:r>
    </w:p>
    <w:p w14:paraId="5B4095C8" w14:textId="77777777" w:rsidR="00BE4547" w:rsidRPr="00C10075" w:rsidRDefault="00BE4547" w:rsidP="00B7415F">
      <w:pPr>
        <w:pStyle w:val="Bezproreda"/>
        <w:ind w:left="0"/>
        <w:jc w:val="both"/>
        <w:rPr>
          <w:rFonts w:ascii="Source Sans Pro" w:hAnsi="Source Sans Pro"/>
        </w:rPr>
      </w:pPr>
      <w:r w:rsidRPr="00C10075">
        <w:rPr>
          <w:rFonts w:ascii="Source Sans Pro" w:hAnsi="Source Sans Pro"/>
        </w:rPr>
        <w:t xml:space="preserve">Predujam je isključen kao i traženje od Naručitelja sredstava osiguranja plaćanja. </w:t>
      </w:r>
    </w:p>
    <w:p w14:paraId="7C66FDAA" w14:textId="77777777" w:rsidR="007475B7" w:rsidRPr="00C10075" w:rsidRDefault="007475B7" w:rsidP="007475B7">
      <w:pPr>
        <w:spacing w:line="240" w:lineRule="auto"/>
        <w:jc w:val="both"/>
        <w:rPr>
          <w:rFonts w:ascii="Source Sans Pro" w:eastAsia="Calibri" w:hAnsi="Source Sans Pro" w:cs="Calibri"/>
        </w:rPr>
      </w:pPr>
      <w:r w:rsidRPr="00C10075">
        <w:rPr>
          <w:rFonts w:ascii="Source Sans Pro" w:eastAsia="Calibri" w:hAnsi="Source Sans Pro" w:cs="Calibri"/>
        </w:rPr>
        <w:t>Plaćanje će se vršiti jednom mjesečno u jednakim iznosima.</w:t>
      </w:r>
    </w:p>
    <w:p w14:paraId="6A15E04A" w14:textId="0AC04D0B" w:rsidR="007475B7" w:rsidRPr="00C10075" w:rsidRDefault="007475B7" w:rsidP="007475B7">
      <w:pPr>
        <w:spacing w:line="240" w:lineRule="auto"/>
        <w:jc w:val="both"/>
        <w:rPr>
          <w:rFonts w:ascii="Source Sans Pro" w:eastAsia="Calibri" w:hAnsi="Source Sans Pro" w:cs="Times New Roman"/>
        </w:rPr>
      </w:pPr>
      <w:r w:rsidRPr="00C10075">
        <w:rPr>
          <w:rFonts w:ascii="Source Sans Pro" w:eastAsia="Calibri" w:hAnsi="Source Sans Pro" w:cs="Calibri"/>
        </w:rPr>
        <w:t>Odabrani ponuditelj je obvezan izdavati račun svaki mjesec zadnjeg radnog dana u mjesecu za tekući mjesec.</w:t>
      </w:r>
    </w:p>
    <w:p w14:paraId="0CF63C8A" w14:textId="3D7C715D" w:rsidR="00634107" w:rsidRPr="00C10075" w:rsidRDefault="00634107" w:rsidP="00B7415F">
      <w:pPr>
        <w:spacing w:line="240" w:lineRule="auto"/>
        <w:jc w:val="both"/>
        <w:rPr>
          <w:rFonts w:ascii="Source Sans Pro" w:eastAsia="Calibri" w:hAnsi="Source Sans Pro" w:cs="Calibri"/>
        </w:rPr>
      </w:pPr>
      <w:r w:rsidRPr="00C10075">
        <w:rPr>
          <w:rFonts w:ascii="Source Sans Pro" w:eastAsia="Calibri" w:hAnsi="Source Sans Pro" w:cs="Times New Roman"/>
        </w:rPr>
        <w:t xml:space="preserve">Naručitelj će izvršiti plaćanje najkasnije u roku 30 dana od dana zaprimanja računa. </w:t>
      </w:r>
    </w:p>
    <w:p w14:paraId="57BF0806" w14:textId="7DD91B38" w:rsidR="00BE4547" w:rsidRPr="00C10075" w:rsidRDefault="00BE4547" w:rsidP="00B7415F">
      <w:pPr>
        <w:pStyle w:val="Bezproreda"/>
        <w:ind w:left="0"/>
        <w:jc w:val="both"/>
        <w:rPr>
          <w:rFonts w:ascii="Source Sans Pro" w:hAnsi="Source Sans Pro"/>
        </w:rPr>
      </w:pPr>
      <w:r w:rsidRPr="00C10075">
        <w:rPr>
          <w:rFonts w:ascii="Source Sans Pro" w:hAnsi="Source Sans Pro"/>
        </w:rPr>
        <w:t xml:space="preserve">Odabrani ponuditelj je obvezan izdati, a Naručitelj zaprimati i obrađivati te izvršiti plaćanje isključivo elektroničkih računa i pratećih isprava izdanih sukladno europskoj normi u zakonski propisanom, strukturiranom formatu, a sve sukladno Zakonu o elektroničkom izdavanju računa u javnoj nabavi (NN 94/18). </w:t>
      </w:r>
    </w:p>
    <w:p w14:paraId="56A3BD5F" w14:textId="77777777" w:rsidR="00BE4547" w:rsidRPr="00C10075" w:rsidRDefault="00BE4547" w:rsidP="00B7415F">
      <w:pPr>
        <w:pStyle w:val="Bezproreda"/>
        <w:ind w:left="0"/>
        <w:jc w:val="both"/>
        <w:rPr>
          <w:rFonts w:ascii="Source Sans Pro" w:hAnsi="Source Sans Pro"/>
        </w:rPr>
      </w:pPr>
      <w:r w:rsidRPr="00C10075">
        <w:rPr>
          <w:rFonts w:ascii="Source Sans Pro" w:hAnsi="Source Sans Pro"/>
        </w:rPr>
        <w:t>Naručitelj ima pravo prigovora na račun ako utvrdi nepravilnosti te pozvati odabranog ponuditelja da uočene nepravilnosti otkloni i objasni. U tom slučaju rok plaćanja počinje teći od dana kada je Naručitelj zaprimio pisano objašnjenje s otklonjenim uočenim nepravilnostima.</w:t>
      </w:r>
    </w:p>
    <w:p w14:paraId="0A26FD8E" w14:textId="08789189" w:rsidR="00634107" w:rsidRPr="00C10075" w:rsidRDefault="00BE4547" w:rsidP="00B7415F">
      <w:pPr>
        <w:pStyle w:val="Bezproreda"/>
        <w:ind w:left="0"/>
        <w:jc w:val="both"/>
        <w:rPr>
          <w:rFonts w:ascii="Source Sans Pro" w:hAnsi="Source Sans Pro"/>
        </w:rPr>
      </w:pPr>
      <w:r w:rsidRPr="00C10075">
        <w:rPr>
          <w:rFonts w:ascii="Source Sans Pro" w:hAnsi="Source Sans Pro"/>
        </w:rPr>
        <w:t xml:space="preserve">U slučaju da je dio ugovora Ugovaratelj dao u podugovor i s obzirom da se ti radovi/robe/usluge neposredno plaćaju </w:t>
      </w:r>
      <w:proofErr w:type="spellStart"/>
      <w:r w:rsidRPr="00C10075">
        <w:rPr>
          <w:rFonts w:ascii="Source Sans Pro" w:hAnsi="Source Sans Pro"/>
        </w:rPr>
        <w:t>podugovaratelju</w:t>
      </w:r>
      <w:proofErr w:type="spellEnd"/>
      <w:r w:rsidRPr="00C10075">
        <w:rPr>
          <w:rFonts w:ascii="Source Sans Pro" w:hAnsi="Source Sans Pro"/>
        </w:rPr>
        <w:t xml:space="preserve">, odabrani ponuditelj mora svojoj situaciji obvezno priložiti račune svojih </w:t>
      </w:r>
      <w:proofErr w:type="spellStart"/>
      <w:r w:rsidRPr="00C10075">
        <w:rPr>
          <w:rFonts w:ascii="Source Sans Pro" w:hAnsi="Source Sans Pro"/>
        </w:rPr>
        <w:t>podugovaratelja</w:t>
      </w:r>
      <w:proofErr w:type="spellEnd"/>
      <w:r w:rsidRPr="00C10075">
        <w:rPr>
          <w:rFonts w:ascii="Source Sans Pro" w:hAnsi="Source Sans Pro"/>
        </w:rPr>
        <w:t xml:space="preserve"> koje je prethodno potvrdio.</w:t>
      </w:r>
      <w:bookmarkStart w:id="3" w:name="_Hlk109384902"/>
    </w:p>
    <w:p w14:paraId="60DF987F" w14:textId="15A6A02D" w:rsidR="0099693C" w:rsidRPr="00C10075" w:rsidRDefault="002E538C" w:rsidP="00B7415F">
      <w:pPr>
        <w:spacing w:line="240" w:lineRule="auto"/>
        <w:jc w:val="both"/>
        <w:rPr>
          <w:rFonts w:ascii="Source Sans Pro" w:hAnsi="Source Sans Pro"/>
          <w:b/>
        </w:rPr>
      </w:pPr>
      <w:r w:rsidRPr="00C10075">
        <w:rPr>
          <w:rFonts w:ascii="Source Sans Pro" w:hAnsi="Source Sans Pro"/>
          <w:b/>
        </w:rPr>
        <w:t>4</w:t>
      </w:r>
      <w:r w:rsidR="0099693C" w:rsidRPr="00C10075">
        <w:rPr>
          <w:rFonts w:ascii="Source Sans Pro" w:hAnsi="Source Sans Pro"/>
          <w:b/>
        </w:rPr>
        <w:t>.1</w:t>
      </w:r>
      <w:r w:rsidR="00B7415F" w:rsidRPr="00C10075">
        <w:rPr>
          <w:rFonts w:ascii="Source Sans Pro" w:hAnsi="Source Sans Pro"/>
          <w:b/>
        </w:rPr>
        <w:t>2</w:t>
      </w:r>
      <w:r w:rsidR="0099693C" w:rsidRPr="00C10075">
        <w:rPr>
          <w:rFonts w:ascii="Source Sans Pro" w:hAnsi="Source Sans Pro"/>
          <w:b/>
        </w:rPr>
        <w:t>. Izmjene ugovora</w:t>
      </w:r>
    </w:p>
    <w:p w14:paraId="1EC1515E" w14:textId="3B51298A" w:rsidR="00B60F75" w:rsidRPr="00B60F75" w:rsidRDefault="00B60F75" w:rsidP="00B60F75">
      <w:pPr>
        <w:spacing w:line="240" w:lineRule="auto"/>
        <w:jc w:val="both"/>
        <w:rPr>
          <w:rFonts w:ascii="Source Sans Pro" w:eastAsia="Calibri" w:hAnsi="Source Sans Pro" w:cs="Calibri"/>
          <w:bCs/>
          <w:color w:val="000009"/>
        </w:rPr>
      </w:pPr>
      <w:r w:rsidRPr="00B60F75">
        <w:rPr>
          <w:rFonts w:ascii="Source Sans Pro" w:eastAsia="Calibri" w:hAnsi="Source Sans Pro" w:cs="Calibri"/>
          <w:bCs/>
          <w:color w:val="000009"/>
        </w:rPr>
        <w:t>Naručitelj smije izmijeniti ugovor o nabavi tijekom njegova trajanja bez provođenja novog</w:t>
      </w:r>
      <w:r>
        <w:rPr>
          <w:rFonts w:ascii="Source Sans Pro" w:eastAsia="Calibri" w:hAnsi="Source Sans Pro" w:cs="Calibri"/>
          <w:bCs/>
          <w:color w:val="000009"/>
        </w:rPr>
        <w:t xml:space="preserve"> </w:t>
      </w:r>
      <w:r w:rsidRPr="00B60F75">
        <w:rPr>
          <w:rFonts w:ascii="Source Sans Pro" w:eastAsia="Calibri" w:hAnsi="Source Sans Pro" w:cs="Calibri"/>
          <w:bCs/>
          <w:color w:val="000009"/>
        </w:rPr>
        <w:t>postupka nabave, na odgovarajući način u skladu s odredbama članaka 315.-320. ZJN 2016.</w:t>
      </w:r>
      <w:r w:rsidRPr="00B60F75">
        <w:rPr>
          <w:rFonts w:ascii="Source Sans Pro" w:eastAsia="Calibri" w:hAnsi="Source Sans Pro" w:cs="Calibri"/>
          <w:b/>
          <w:bCs/>
          <w:color w:val="000009"/>
        </w:rPr>
        <w:t xml:space="preserve"> </w:t>
      </w:r>
    </w:p>
    <w:p w14:paraId="6076347D" w14:textId="14DA88DD" w:rsidR="0099693C" w:rsidRPr="00C10075" w:rsidRDefault="002E538C" w:rsidP="00B60F75">
      <w:pPr>
        <w:spacing w:line="240" w:lineRule="auto"/>
        <w:jc w:val="both"/>
        <w:rPr>
          <w:rFonts w:ascii="Source Sans Pro" w:eastAsia="Calibri" w:hAnsi="Source Sans Pro" w:cs="Calibri"/>
          <w:b/>
          <w:bCs/>
        </w:rPr>
      </w:pPr>
      <w:r w:rsidRPr="00C10075">
        <w:rPr>
          <w:rFonts w:ascii="Source Sans Pro" w:eastAsia="Calibri" w:hAnsi="Source Sans Pro" w:cs="Calibri"/>
          <w:b/>
          <w:bCs/>
        </w:rPr>
        <w:t>4</w:t>
      </w:r>
      <w:r w:rsidR="0099693C" w:rsidRPr="00C10075">
        <w:rPr>
          <w:rFonts w:ascii="Source Sans Pro" w:eastAsia="Calibri" w:hAnsi="Source Sans Pro" w:cs="Calibri"/>
          <w:b/>
          <w:bCs/>
        </w:rPr>
        <w:t>.1</w:t>
      </w:r>
      <w:r w:rsidR="00B7415F" w:rsidRPr="00C10075">
        <w:rPr>
          <w:rFonts w:ascii="Source Sans Pro" w:eastAsia="Calibri" w:hAnsi="Source Sans Pro" w:cs="Calibri"/>
          <w:b/>
          <w:bCs/>
        </w:rPr>
        <w:t>3</w:t>
      </w:r>
      <w:r w:rsidR="0099693C" w:rsidRPr="00C10075">
        <w:rPr>
          <w:rFonts w:ascii="Source Sans Pro" w:eastAsia="Calibri" w:hAnsi="Source Sans Pro" w:cs="Calibri"/>
          <w:b/>
          <w:bCs/>
        </w:rPr>
        <w:t>. Prijedlog ugovora</w:t>
      </w:r>
    </w:p>
    <w:p w14:paraId="7D03BF9E" w14:textId="78806FEF" w:rsidR="00B60F75" w:rsidRPr="00B60F75" w:rsidRDefault="00B60F75" w:rsidP="00B60F75">
      <w:pPr>
        <w:spacing w:line="240" w:lineRule="auto"/>
        <w:jc w:val="both"/>
        <w:rPr>
          <w:rFonts w:ascii="Source Sans Pro" w:eastAsia="Calibri" w:hAnsi="Source Sans Pro" w:cs="Calibri"/>
          <w:bCs/>
        </w:rPr>
      </w:pPr>
      <w:r w:rsidRPr="00B60F75">
        <w:rPr>
          <w:rFonts w:ascii="Source Sans Pro" w:eastAsia="Calibri" w:hAnsi="Source Sans Pro" w:cs="Calibri"/>
          <w:bCs/>
        </w:rPr>
        <w:t xml:space="preserve">Prijedlog </w:t>
      </w:r>
      <w:r w:rsidR="00C213D0">
        <w:rPr>
          <w:rFonts w:ascii="Source Sans Pro" w:eastAsia="Calibri" w:hAnsi="Source Sans Pro" w:cs="Calibri"/>
          <w:bCs/>
        </w:rPr>
        <w:t>u</w:t>
      </w:r>
      <w:r w:rsidRPr="00B60F75">
        <w:rPr>
          <w:rFonts w:ascii="Source Sans Pro" w:eastAsia="Calibri" w:hAnsi="Source Sans Pro" w:cs="Calibri"/>
          <w:bCs/>
        </w:rPr>
        <w:t>govora je sastavni dio dokumentacije o nabavi (Prilog 3.)</w:t>
      </w:r>
    </w:p>
    <w:p w14:paraId="13DB0836" w14:textId="7B746875" w:rsidR="00B60F75" w:rsidRPr="00B60F75" w:rsidRDefault="00B60F75" w:rsidP="00B60F75">
      <w:pPr>
        <w:spacing w:line="240" w:lineRule="auto"/>
        <w:jc w:val="both"/>
        <w:rPr>
          <w:rFonts w:ascii="Source Sans Pro" w:eastAsia="Calibri" w:hAnsi="Source Sans Pro" w:cs="Calibri"/>
          <w:bCs/>
        </w:rPr>
      </w:pPr>
      <w:r w:rsidRPr="00B60F75">
        <w:rPr>
          <w:rFonts w:ascii="Source Sans Pro" w:eastAsia="Calibri" w:hAnsi="Source Sans Pro" w:cs="Calibri"/>
          <w:bCs/>
        </w:rPr>
        <w:t xml:space="preserve">Nakon provedenog postupka stječu se uvjeti za sklapanje </w:t>
      </w:r>
      <w:r w:rsidR="00C213D0">
        <w:rPr>
          <w:rFonts w:ascii="Source Sans Pro" w:eastAsia="Calibri" w:hAnsi="Source Sans Pro" w:cs="Calibri"/>
          <w:bCs/>
        </w:rPr>
        <w:t>u</w:t>
      </w:r>
      <w:r w:rsidRPr="00B60F75">
        <w:rPr>
          <w:rFonts w:ascii="Source Sans Pro" w:eastAsia="Calibri" w:hAnsi="Source Sans Pro" w:cs="Calibri"/>
          <w:bCs/>
        </w:rPr>
        <w:t>govora.</w:t>
      </w:r>
    </w:p>
    <w:p w14:paraId="4E30D3E7" w14:textId="74A880FB" w:rsidR="00B60F75" w:rsidRPr="00B60F75" w:rsidRDefault="00B60F75" w:rsidP="00B60F75">
      <w:pPr>
        <w:spacing w:line="240" w:lineRule="auto"/>
        <w:jc w:val="both"/>
        <w:rPr>
          <w:rFonts w:ascii="Source Sans Pro" w:eastAsia="Calibri" w:hAnsi="Source Sans Pro" w:cs="Calibri"/>
          <w:bCs/>
        </w:rPr>
      </w:pPr>
      <w:r w:rsidRPr="00B60F75">
        <w:rPr>
          <w:rFonts w:ascii="Source Sans Pro" w:eastAsia="Calibri" w:hAnsi="Source Sans Pro" w:cs="Calibri"/>
          <w:bCs/>
        </w:rPr>
        <w:t>Dostavom ponude smatrati će se da je gospodarski subjekt upoznat sa svim odredbama iz</w:t>
      </w:r>
      <w:r>
        <w:rPr>
          <w:rFonts w:ascii="Source Sans Pro" w:eastAsia="Calibri" w:hAnsi="Source Sans Pro" w:cs="Calibri"/>
          <w:bCs/>
        </w:rPr>
        <w:t xml:space="preserve"> </w:t>
      </w:r>
      <w:r w:rsidRPr="00B60F75">
        <w:rPr>
          <w:rFonts w:ascii="Source Sans Pro" w:eastAsia="Calibri" w:hAnsi="Source Sans Pro" w:cs="Calibri"/>
          <w:bCs/>
        </w:rPr>
        <w:t xml:space="preserve">prijedloga </w:t>
      </w:r>
      <w:r w:rsidR="00C213D0">
        <w:rPr>
          <w:rFonts w:ascii="Source Sans Pro" w:eastAsia="Calibri" w:hAnsi="Source Sans Pro" w:cs="Calibri"/>
          <w:bCs/>
        </w:rPr>
        <w:t>u</w:t>
      </w:r>
      <w:r w:rsidRPr="00B60F75">
        <w:rPr>
          <w:rFonts w:ascii="Source Sans Pro" w:eastAsia="Calibri" w:hAnsi="Source Sans Pro" w:cs="Calibri"/>
          <w:bCs/>
        </w:rPr>
        <w:t>govora, da ih prihvaća u cijelosti i da će postupati u skladu s tim odredbama.</w:t>
      </w:r>
    </w:p>
    <w:p w14:paraId="423E31CA" w14:textId="77777777" w:rsidR="00B60F75" w:rsidRPr="00B60F75" w:rsidRDefault="00B60F75" w:rsidP="00B60F75">
      <w:pPr>
        <w:spacing w:line="240" w:lineRule="auto"/>
        <w:jc w:val="both"/>
        <w:rPr>
          <w:rFonts w:ascii="Source Sans Pro" w:eastAsia="Calibri" w:hAnsi="Source Sans Pro" w:cs="Calibri"/>
          <w:bCs/>
          <w:u w:val="single"/>
        </w:rPr>
      </w:pPr>
      <w:r w:rsidRPr="00B60F75">
        <w:rPr>
          <w:rFonts w:ascii="Source Sans Pro" w:eastAsia="Calibri" w:hAnsi="Source Sans Pro" w:cs="Calibri"/>
          <w:bCs/>
          <w:u w:val="single"/>
        </w:rPr>
        <w:t>Ponuditelji nisu obvezni dostaviti prijedlog Ugovora u sklopu svoje ponude.</w:t>
      </w:r>
    </w:p>
    <w:p w14:paraId="4E42506C" w14:textId="7D1AE1FC" w:rsidR="00B60F75" w:rsidRPr="00B60F75" w:rsidRDefault="00B60F75" w:rsidP="00B60F75">
      <w:pPr>
        <w:spacing w:line="240" w:lineRule="auto"/>
        <w:jc w:val="both"/>
        <w:rPr>
          <w:rFonts w:ascii="Source Sans Pro" w:eastAsia="Calibri" w:hAnsi="Source Sans Pro" w:cs="Calibri"/>
          <w:bCs/>
        </w:rPr>
      </w:pPr>
      <w:r w:rsidRPr="00B60F75">
        <w:rPr>
          <w:rFonts w:ascii="Source Sans Pro" w:eastAsia="Calibri" w:hAnsi="Source Sans Pro" w:cs="Calibri"/>
          <w:bCs/>
        </w:rPr>
        <w:t>Ugovorne strane su dužne potpisati Ugovor najkasnije u roku od 15 (petnaest) dana od dana</w:t>
      </w:r>
      <w:r>
        <w:rPr>
          <w:rFonts w:ascii="Source Sans Pro" w:eastAsia="Calibri" w:hAnsi="Source Sans Pro" w:cs="Calibri"/>
          <w:bCs/>
        </w:rPr>
        <w:t xml:space="preserve"> </w:t>
      </w:r>
      <w:r w:rsidRPr="00B60F75">
        <w:rPr>
          <w:rFonts w:ascii="Source Sans Pro" w:eastAsia="Calibri" w:hAnsi="Source Sans Pro" w:cs="Calibri"/>
          <w:bCs/>
        </w:rPr>
        <w:t>dostave odluke o odabiru. U slučaju da odabrani ponuditelj ne ispuni navedenu obvezu, Naručitelj</w:t>
      </w:r>
      <w:r>
        <w:rPr>
          <w:rFonts w:ascii="Source Sans Pro" w:eastAsia="Calibri" w:hAnsi="Source Sans Pro" w:cs="Calibri"/>
          <w:bCs/>
        </w:rPr>
        <w:t xml:space="preserve"> </w:t>
      </w:r>
      <w:r w:rsidRPr="00B60F75">
        <w:rPr>
          <w:rFonts w:ascii="Source Sans Pro" w:eastAsia="Calibri" w:hAnsi="Source Sans Pro" w:cs="Calibri"/>
          <w:bCs/>
        </w:rPr>
        <w:t xml:space="preserve">će smatrati kako je ponuditelj odbio potpisati </w:t>
      </w:r>
      <w:r w:rsidR="00C213D0">
        <w:rPr>
          <w:rFonts w:ascii="Source Sans Pro" w:eastAsia="Calibri" w:hAnsi="Source Sans Pro" w:cs="Calibri"/>
          <w:bCs/>
        </w:rPr>
        <w:t>u</w:t>
      </w:r>
      <w:r w:rsidRPr="00B60F75">
        <w:rPr>
          <w:rFonts w:ascii="Source Sans Pro" w:eastAsia="Calibri" w:hAnsi="Source Sans Pro" w:cs="Calibri"/>
          <w:bCs/>
        </w:rPr>
        <w:t>govor i da je odustao od svoje ponude te će izvršiti</w:t>
      </w:r>
      <w:r>
        <w:rPr>
          <w:rFonts w:ascii="Source Sans Pro" w:eastAsia="Calibri" w:hAnsi="Source Sans Pro" w:cs="Calibri"/>
          <w:bCs/>
        </w:rPr>
        <w:t xml:space="preserve"> </w:t>
      </w:r>
      <w:r w:rsidRPr="00B60F75">
        <w:rPr>
          <w:rFonts w:ascii="Source Sans Pro" w:eastAsia="Calibri" w:hAnsi="Source Sans Pro" w:cs="Calibri"/>
          <w:bCs/>
        </w:rPr>
        <w:t>novo rangiranje ponuda prema kriteriju za odabir ne uzimajući u obzir ponudu odabranog</w:t>
      </w:r>
      <w:r>
        <w:rPr>
          <w:rFonts w:ascii="Source Sans Pro" w:eastAsia="Calibri" w:hAnsi="Source Sans Pro" w:cs="Calibri"/>
          <w:bCs/>
        </w:rPr>
        <w:t xml:space="preserve"> </w:t>
      </w:r>
      <w:r w:rsidRPr="00B60F75">
        <w:rPr>
          <w:rFonts w:ascii="Source Sans Pro" w:eastAsia="Calibri" w:hAnsi="Source Sans Pro" w:cs="Calibri"/>
          <w:bCs/>
        </w:rPr>
        <w:t>ponuditelja te donijeti odluku o odabiru nove najpovoljnije ponude ili ako postoje razlozi poništiti</w:t>
      </w:r>
      <w:r>
        <w:rPr>
          <w:rFonts w:ascii="Source Sans Pro" w:eastAsia="Calibri" w:hAnsi="Source Sans Pro" w:cs="Calibri"/>
          <w:bCs/>
        </w:rPr>
        <w:t xml:space="preserve"> </w:t>
      </w:r>
      <w:r w:rsidRPr="00B60F75">
        <w:rPr>
          <w:rFonts w:ascii="Source Sans Pro" w:eastAsia="Calibri" w:hAnsi="Source Sans Pro" w:cs="Calibri"/>
          <w:bCs/>
        </w:rPr>
        <w:t>postupak nabave.</w:t>
      </w:r>
    </w:p>
    <w:p w14:paraId="7BBEDE09" w14:textId="74B32F4A" w:rsidR="0099693C" w:rsidRPr="00B60F75" w:rsidRDefault="00B60F75" w:rsidP="00B60F75">
      <w:pPr>
        <w:spacing w:line="240" w:lineRule="auto"/>
        <w:jc w:val="both"/>
        <w:rPr>
          <w:rFonts w:ascii="Source Sans Pro" w:eastAsia="Calibri" w:hAnsi="Source Sans Pro" w:cs="Calibri"/>
          <w:bCs/>
        </w:rPr>
      </w:pPr>
      <w:r w:rsidRPr="00B60F75">
        <w:rPr>
          <w:rFonts w:ascii="Source Sans Pro" w:eastAsia="Calibri" w:hAnsi="Source Sans Pro" w:cs="Calibri"/>
          <w:bCs/>
        </w:rPr>
        <w:t xml:space="preserve">Na odgovornost ugovornih strana za ispunjenje obveza iz </w:t>
      </w:r>
      <w:r w:rsidR="00C213D0">
        <w:rPr>
          <w:rFonts w:ascii="Source Sans Pro" w:eastAsia="Calibri" w:hAnsi="Source Sans Pro" w:cs="Calibri"/>
          <w:bCs/>
        </w:rPr>
        <w:t>u</w:t>
      </w:r>
      <w:r w:rsidRPr="00B60F75">
        <w:rPr>
          <w:rFonts w:ascii="Source Sans Pro" w:eastAsia="Calibri" w:hAnsi="Source Sans Pro" w:cs="Calibri"/>
          <w:bCs/>
        </w:rPr>
        <w:t>govora primjenjuju se odgovarajuće</w:t>
      </w:r>
      <w:r>
        <w:rPr>
          <w:rFonts w:ascii="Source Sans Pro" w:eastAsia="Calibri" w:hAnsi="Source Sans Pro" w:cs="Calibri"/>
          <w:bCs/>
        </w:rPr>
        <w:t xml:space="preserve"> </w:t>
      </w:r>
      <w:r w:rsidRPr="00B60F75">
        <w:rPr>
          <w:rFonts w:ascii="Source Sans Pro" w:eastAsia="Calibri" w:hAnsi="Source Sans Pro" w:cs="Calibri"/>
          <w:bCs/>
        </w:rPr>
        <w:t>odredbe Zakona o obveznim odnosima.</w:t>
      </w:r>
    </w:p>
    <w:bookmarkEnd w:id="3"/>
    <w:p w14:paraId="272C4528" w14:textId="77777777" w:rsidR="0099693C" w:rsidRPr="00C10075" w:rsidRDefault="0099693C" w:rsidP="00B7415F">
      <w:pPr>
        <w:spacing w:line="240" w:lineRule="auto"/>
        <w:jc w:val="both"/>
        <w:rPr>
          <w:rFonts w:ascii="Source Sans Pro" w:eastAsia="Calibri" w:hAnsi="Source Sans Pro" w:cs="Calibri"/>
          <w:b/>
          <w:bCs/>
        </w:rPr>
      </w:pPr>
    </w:p>
    <w:sectPr w:rsidR="0099693C" w:rsidRPr="00C10075" w:rsidSect="00A96BE3">
      <w:footerReference w:type="default" r:id="rId9"/>
      <w:pgSz w:w="11906" w:h="16838"/>
      <w:pgMar w:top="1417" w:right="1417" w:bottom="1417"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58F127" w14:textId="77777777" w:rsidR="00153A68" w:rsidRDefault="00153A68" w:rsidP="00803792">
      <w:pPr>
        <w:spacing w:line="240" w:lineRule="auto"/>
      </w:pPr>
      <w:r>
        <w:separator/>
      </w:r>
    </w:p>
  </w:endnote>
  <w:endnote w:type="continuationSeparator" w:id="0">
    <w:p w14:paraId="212A5ACF" w14:textId="77777777" w:rsidR="00153A68" w:rsidRDefault="00153A68" w:rsidP="008037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Source Sans Pro">
    <w:charset w:val="00"/>
    <w:family w:val="swiss"/>
    <w:pitch w:val="variable"/>
    <w:sig w:usb0="600002F7" w:usb1="02000001" w:usb2="0000000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9687148"/>
      <w:docPartObj>
        <w:docPartGallery w:val="Page Numbers (Bottom of Page)"/>
        <w:docPartUnique/>
      </w:docPartObj>
    </w:sdtPr>
    <w:sdtEndPr>
      <w:rPr>
        <w:rFonts w:ascii="Source Sans Pro" w:hAnsi="Source Sans Pro"/>
      </w:rPr>
    </w:sdtEndPr>
    <w:sdtContent>
      <w:p w14:paraId="5AB0338D" w14:textId="394614FD" w:rsidR="001E13E2" w:rsidRPr="00BF3AC1" w:rsidRDefault="001E13E2">
        <w:pPr>
          <w:pStyle w:val="Podnoje"/>
          <w:jc w:val="right"/>
          <w:rPr>
            <w:rFonts w:ascii="Source Sans Pro" w:hAnsi="Source Sans Pro"/>
          </w:rPr>
        </w:pPr>
        <w:r w:rsidRPr="00BF3AC1">
          <w:rPr>
            <w:rFonts w:ascii="Source Sans Pro" w:hAnsi="Source Sans Pro"/>
          </w:rPr>
          <w:fldChar w:fldCharType="begin"/>
        </w:r>
        <w:r w:rsidRPr="00BF3AC1">
          <w:rPr>
            <w:rFonts w:ascii="Source Sans Pro" w:hAnsi="Source Sans Pro"/>
          </w:rPr>
          <w:instrText>PAGE   \* MERGEFORMAT</w:instrText>
        </w:r>
        <w:r w:rsidRPr="00BF3AC1">
          <w:rPr>
            <w:rFonts w:ascii="Source Sans Pro" w:hAnsi="Source Sans Pro"/>
          </w:rPr>
          <w:fldChar w:fldCharType="separate"/>
        </w:r>
        <w:r w:rsidRPr="00BF3AC1">
          <w:rPr>
            <w:rFonts w:ascii="Source Sans Pro" w:hAnsi="Source Sans Pro"/>
            <w:lang w:val="hr-HR"/>
          </w:rPr>
          <w:t>2</w:t>
        </w:r>
        <w:r w:rsidRPr="00BF3AC1">
          <w:rPr>
            <w:rFonts w:ascii="Source Sans Pro" w:hAnsi="Source Sans Pro"/>
          </w:rPr>
          <w:fldChar w:fldCharType="end"/>
        </w:r>
      </w:p>
    </w:sdtContent>
  </w:sdt>
  <w:p w14:paraId="4F7A25A7" w14:textId="77777777" w:rsidR="001E13E2" w:rsidRDefault="001E13E2">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188A47" w14:textId="77777777" w:rsidR="00153A68" w:rsidRDefault="00153A68" w:rsidP="00803792">
      <w:pPr>
        <w:spacing w:line="240" w:lineRule="auto"/>
      </w:pPr>
      <w:r>
        <w:separator/>
      </w:r>
    </w:p>
  </w:footnote>
  <w:footnote w:type="continuationSeparator" w:id="0">
    <w:p w14:paraId="7B38C3C8" w14:textId="77777777" w:rsidR="00153A68" w:rsidRDefault="00153A68" w:rsidP="0080379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E21619B8"/>
    <w:lvl w:ilvl="0">
      <w:start w:val="1"/>
      <w:numFmt w:val="bullet"/>
      <w:pStyle w:val="Grafikeoznake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059A2738"/>
    <w:lvl w:ilvl="0">
      <w:start w:val="1"/>
      <w:numFmt w:val="bullet"/>
      <w:pStyle w:val="Grafikeoznake2"/>
      <w:lvlText w:val=""/>
      <w:lvlJc w:val="left"/>
      <w:pPr>
        <w:tabs>
          <w:tab w:val="num" w:pos="643"/>
        </w:tabs>
        <w:ind w:left="643" w:hanging="360"/>
      </w:pPr>
      <w:rPr>
        <w:rFonts w:ascii="Symbol" w:hAnsi="Symbol" w:hint="default"/>
      </w:rPr>
    </w:lvl>
  </w:abstractNum>
  <w:abstractNum w:abstractNumId="2" w15:restartNumberingAfterBreak="0">
    <w:nsid w:val="00394B0A"/>
    <w:multiLevelType w:val="multilevel"/>
    <w:tmpl w:val="26AE33AA"/>
    <w:lvl w:ilvl="0">
      <w:start w:val="1"/>
      <w:numFmt w:val="decimal"/>
      <w:lvlText w:val="%1."/>
      <w:lvlJc w:val="left"/>
      <w:pPr>
        <w:ind w:left="360" w:hanging="360"/>
      </w:pPr>
      <w:rPr>
        <w:rFonts w:eastAsiaTheme="minorHAnsi" w:cstheme="minorBidi" w:hint="default"/>
        <w:color w:val="00000A"/>
      </w:rPr>
    </w:lvl>
    <w:lvl w:ilvl="1">
      <w:start w:val="1"/>
      <w:numFmt w:val="decimal"/>
      <w:lvlText w:val="%1.%2."/>
      <w:lvlJc w:val="left"/>
      <w:pPr>
        <w:ind w:left="360" w:hanging="360"/>
      </w:pPr>
      <w:rPr>
        <w:rFonts w:eastAsiaTheme="minorHAnsi" w:cstheme="minorBidi" w:hint="default"/>
        <w:color w:val="00000A"/>
      </w:rPr>
    </w:lvl>
    <w:lvl w:ilvl="2">
      <w:start w:val="1"/>
      <w:numFmt w:val="decimal"/>
      <w:lvlText w:val="%1.%2.%3."/>
      <w:lvlJc w:val="left"/>
      <w:pPr>
        <w:ind w:left="720" w:hanging="720"/>
      </w:pPr>
      <w:rPr>
        <w:rFonts w:eastAsiaTheme="minorHAnsi" w:cstheme="minorBidi" w:hint="default"/>
        <w:color w:val="00000A"/>
      </w:rPr>
    </w:lvl>
    <w:lvl w:ilvl="3">
      <w:start w:val="1"/>
      <w:numFmt w:val="decimal"/>
      <w:lvlText w:val="%1.%2.%3.%4."/>
      <w:lvlJc w:val="left"/>
      <w:pPr>
        <w:ind w:left="720" w:hanging="720"/>
      </w:pPr>
      <w:rPr>
        <w:rFonts w:eastAsiaTheme="minorHAnsi" w:cstheme="minorBidi" w:hint="default"/>
        <w:color w:val="00000A"/>
      </w:rPr>
    </w:lvl>
    <w:lvl w:ilvl="4">
      <w:start w:val="1"/>
      <w:numFmt w:val="decimal"/>
      <w:lvlText w:val="%1.%2.%3.%4.%5."/>
      <w:lvlJc w:val="left"/>
      <w:pPr>
        <w:ind w:left="1080" w:hanging="1080"/>
      </w:pPr>
      <w:rPr>
        <w:rFonts w:eastAsiaTheme="minorHAnsi" w:cstheme="minorBidi" w:hint="default"/>
        <w:color w:val="00000A"/>
      </w:rPr>
    </w:lvl>
    <w:lvl w:ilvl="5">
      <w:start w:val="1"/>
      <w:numFmt w:val="decimal"/>
      <w:lvlText w:val="%1.%2.%3.%4.%5.%6."/>
      <w:lvlJc w:val="left"/>
      <w:pPr>
        <w:ind w:left="1080" w:hanging="1080"/>
      </w:pPr>
      <w:rPr>
        <w:rFonts w:eastAsiaTheme="minorHAnsi" w:cstheme="minorBidi" w:hint="default"/>
        <w:color w:val="00000A"/>
      </w:rPr>
    </w:lvl>
    <w:lvl w:ilvl="6">
      <w:start w:val="1"/>
      <w:numFmt w:val="decimal"/>
      <w:lvlText w:val="%1.%2.%3.%4.%5.%6.%7."/>
      <w:lvlJc w:val="left"/>
      <w:pPr>
        <w:ind w:left="1080" w:hanging="1080"/>
      </w:pPr>
      <w:rPr>
        <w:rFonts w:eastAsiaTheme="minorHAnsi" w:cstheme="minorBidi" w:hint="default"/>
        <w:color w:val="00000A"/>
      </w:rPr>
    </w:lvl>
    <w:lvl w:ilvl="7">
      <w:start w:val="1"/>
      <w:numFmt w:val="decimal"/>
      <w:lvlText w:val="%1.%2.%3.%4.%5.%6.%7.%8."/>
      <w:lvlJc w:val="left"/>
      <w:pPr>
        <w:ind w:left="1440" w:hanging="1440"/>
      </w:pPr>
      <w:rPr>
        <w:rFonts w:eastAsiaTheme="minorHAnsi" w:cstheme="minorBidi" w:hint="default"/>
        <w:color w:val="00000A"/>
      </w:rPr>
    </w:lvl>
    <w:lvl w:ilvl="8">
      <w:start w:val="1"/>
      <w:numFmt w:val="decimal"/>
      <w:lvlText w:val="%1.%2.%3.%4.%5.%6.%7.%8.%9."/>
      <w:lvlJc w:val="left"/>
      <w:pPr>
        <w:ind w:left="1440" w:hanging="1440"/>
      </w:pPr>
      <w:rPr>
        <w:rFonts w:eastAsiaTheme="minorHAnsi" w:cstheme="minorBidi" w:hint="default"/>
        <w:color w:val="00000A"/>
      </w:rPr>
    </w:lvl>
  </w:abstractNum>
  <w:abstractNum w:abstractNumId="3" w15:restartNumberingAfterBreak="0">
    <w:nsid w:val="04986500"/>
    <w:multiLevelType w:val="multilevel"/>
    <w:tmpl w:val="DD92A8C4"/>
    <w:lvl w:ilvl="0">
      <w:start w:val="3"/>
      <w:numFmt w:val="bullet"/>
      <w:lvlText w:val="-"/>
      <w:lvlJc w:val="left"/>
      <w:pPr>
        <w:ind w:left="600" w:hanging="600"/>
      </w:pPr>
      <w:rPr>
        <w:rFonts w:ascii="Arial" w:hAnsi="Arial" w:cs="Arial" w:hint="default"/>
        <w:sz w:val="24"/>
      </w:rPr>
    </w:lvl>
    <w:lvl w:ilvl="1">
      <w:start w:val="1"/>
      <w:numFmt w:val="decimal"/>
      <w:lvlText w:val="%1.%2."/>
      <w:lvlJc w:val="left"/>
      <w:pPr>
        <w:ind w:left="742" w:hanging="600"/>
      </w:pPr>
    </w:lvl>
    <w:lvl w:ilvl="2">
      <w:start w:val="3"/>
      <w:numFmt w:val="decimal"/>
      <w:lvlText w:val="%1.%2.%3."/>
      <w:lvlJc w:val="left"/>
      <w:pPr>
        <w:ind w:left="1004" w:hanging="720"/>
      </w:pPr>
    </w:lvl>
    <w:lvl w:ilvl="3">
      <w:start w:val="1"/>
      <w:numFmt w:val="decimal"/>
      <w:lvlText w:val="%1.%2.%3.%4."/>
      <w:lvlJc w:val="left"/>
      <w:pPr>
        <w:ind w:left="1146" w:hanging="720"/>
      </w:pPr>
    </w:lvl>
    <w:lvl w:ilvl="4">
      <w:start w:val="1"/>
      <w:numFmt w:val="decimal"/>
      <w:lvlText w:val="%1.%2.%3.%4.%5."/>
      <w:lvlJc w:val="left"/>
      <w:pPr>
        <w:ind w:left="1648" w:hanging="1080"/>
      </w:pPr>
    </w:lvl>
    <w:lvl w:ilvl="5">
      <w:start w:val="1"/>
      <w:numFmt w:val="decimal"/>
      <w:lvlText w:val="%1.%2.%3.%4.%5.%6."/>
      <w:lvlJc w:val="left"/>
      <w:pPr>
        <w:ind w:left="1790" w:hanging="1080"/>
      </w:pPr>
    </w:lvl>
    <w:lvl w:ilvl="6">
      <w:start w:val="1"/>
      <w:numFmt w:val="decimal"/>
      <w:lvlText w:val="%1.%2.%3.%4.%5.%6.%7."/>
      <w:lvlJc w:val="left"/>
      <w:pPr>
        <w:ind w:left="2292" w:hanging="1440"/>
      </w:pPr>
    </w:lvl>
    <w:lvl w:ilvl="7">
      <w:start w:val="1"/>
      <w:numFmt w:val="decimal"/>
      <w:lvlText w:val="%1.%2.%3.%4.%5.%6.%7.%8."/>
      <w:lvlJc w:val="left"/>
      <w:pPr>
        <w:ind w:left="2434" w:hanging="1440"/>
      </w:pPr>
    </w:lvl>
    <w:lvl w:ilvl="8">
      <w:start w:val="1"/>
      <w:numFmt w:val="decimal"/>
      <w:lvlText w:val="%1.%2.%3.%4.%5.%6.%7.%8.%9."/>
      <w:lvlJc w:val="left"/>
      <w:pPr>
        <w:ind w:left="2936" w:hanging="1800"/>
      </w:pPr>
    </w:lvl>
  </w:abstractNum>
  <w:abstractNum w:abstractNumId="4" w15:restartNumberingAfterBreak="0">
    <w:nsid w:val="066A4B1E"/>
    <w:multiLevelType w:val="hybridMultilevel"/>
    <w:tmpl w:val="ABBA85E6"/>
    <w:lvl w:ilvl="0" w:tplc="31FCF944">
      <w:start w:val="1"/>
      <w:numFmt w:val="lowerLetter"/>
      <w:lvlText w:val="%1)"/>
      <w:lvlJc w:val="left"/>
      <w:pPr>
        <w:ind w:left="720" w:hanging="360"/>
      </w:pPr>
      <w:rPr>
        <w:rFonts w:hint="default"/>
        <w:i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07BC6D5B"/>
    <w:multiLevelType w:val="multilevel"/>
    <w:tmpl w:val="228A61DE"/>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F83594F"/>
    <w:multiLevelType w:val="hybridMultilevel"/>
    <w:tmpl w:val="54C46B8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1125607B"/>
    <w:multiLevelType w:val="hybridMultilevel"/>
    <w:tmpl w:val="10F87A9C"/>
    <w:lvl w:ilvl="0" w:tplc="CF90850E">
      <w:start w:val="1"/>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11D24C3C"/>
    <w:multiLevelType w:val="multilevel"/>
    <w:tmpl w:val="7990170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4F10B72"/>
    <w:multiLevelType w:val="multilevel"/>
    <w:tmpl w:val="77A8D988"/>
    <w:lvl w:ilvl="0">
      <w:start w:val="1"/>
      <w:numFmt w:val="bullet"/>
      <w:lvlText w:val="-"/>
      <w:lvlJc w:val="left"/>
      <w:pPr>
        <w:ind w:left="720" w:hanging="360"/>
      </w:pPr>
      <w:rPr>
        <w:rFonts w:ascii="Times New Roman" w:hAnsi="Times New Roman" w:cs="Times New Roman"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0" w15:restartNumberingAfterBreak="0">
    <w:nsid w:val="19BF5B75"/>
    <w:multiLevelType w:val="hybridMultilevel"/>
    <w:tmpl w:val="0B229AA0"/>
    <w:lvl w:ilvl="0" w:tplc="FDB24CA0">
      <w:start w:val="2"/>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1B0A1498"/>
    <w:multiLevelType w:val="hybridMultilevel"/>
    <w:tmpl w:val="949A6FD6"/>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1CB92255"/>
    <w:multiLevelType w:val="multilevel"/>
    <w:tmpl w:val="7990170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DEC2534"/>
    <w:multiLevelType w:val="multilevel"/>
    <w:tmpl w:val="CC5A3E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65F3DE8"/>
    <w:multiLevelType w:val="hybridMultilevel"/>
    <w:tmpl w:val="53266BDA"/>
    <w:lvl w:ilvl="0" w:tplc="2AD0D77A">
      <w:start w:val="1"/>
      <w:numFmt w:val="upperLetter"/>
      <w:lvlText w:val="%1)"/>
      <w:lvlJc w:val="left"/>
      <w:pPr>
        <w:ind w:left="-66" w:hanging="360"/>
      </w:pPr>
      <w:rPr>
        <w:rFonts w:hint="default"/>
        <w:i w:val="0"/>
        <w:iCs w:val="0"/>
      </w:rPr>
    </w:lvl>
    <w:lvl w:ilvl="1" w:tplc="041A0019" w:tentative="1">
      <w:start w:val="1"/>
      <w:numFmt w:val="lowerLetter"/>
      <w:lvlText w:val="%2."/>
      <w:lvlJc w:val="left"/>
      <w:pPr>
        <w:ind w:left="654" w:hanging="360"/>
      </w:pPr>
    </w:lvl>
    <w:lvl w:ilvl="2" w:tplc="041A001B" w:tentative="1">
      <w:start w:val="1"/>
      <w:numFmt w:val="lowerRoman"/>
      <w:lvlText w:val="%3."/>
      <w:lvlJc w:val="right"/>
      <w:pPr>
        <w:ind w:left="1374" w:hanging="180"/>
      </w:pPr>
    </w:lvl>
    <w:lvl w:ilvl="3" w:tplc="041A000F" w:tentative="1">
      <w:start w:val="1"/>
      <w:numFmt w:val="decimal"/>
      <w:lvlText w:val="%4."/>
      <w:lvlJc w:val="left"/>
      <w:pPr>
        <w:ind w:left="2094" w:hanging="360"/>
      </w:pPr>
    </w:lvl>
    <w:lvl w:ilvl="4" w:tplc="041A0019" w:tentative="1">
      <w:start w:val="1"/>
      <w:numFmt w:val="lowerLetter"/>
      <w:lvlText w:val="%5."/>
      <w:lvlJc w:val="left"/>
      <w:pPr>
        <w:ind w:left="2814" w:hanging="360"/>
      </w:pPr>
    </w:lvl>
    <w:lvl w:ilvl="5" w:tplc="041A001B" w:tentative="1">
      <w:start w:val="1"/>
      <w:numFmt w:val="lowerRoman"/>
      <w:lvlText w:val="%6."/>
      <w:lvlJc w:val="right"/>
      <w:pPr>
        <w:ind w:left="3534" w:hanging="180"/>
      </w:pPr>
    </w:lvl>
    <w:lvl w:ilvl="6" w:tplc="041A000F" w:tentative="1">
      <w:start w:val="1"/>
      <w:numFmt w:val="decimal"/>
      <w:lvlText w:val="%7."/>
      <w:lvlJc w:val="left"/>
      <w:pPr>
        <w:ind w:left="4254" w:hanging="360"/>
      </w:pPr>
    </w:lvl>
    <w:lvl w:ilvl="7" w:tplc="041A0019" w:tentative="1">
      <w:start w:val="1"/>
      <w:numFmt w:val="lowerLetter"/>
      <w:lvlText w:val="%8."/>
      <w:lvlJc w:val="left"/>
      <w:pPr>
        <w:ind w:left="4974" w:hanging="360"/>
      </w:pPr>
    </w:lvl>
    <w:lvl w:ilvl="8" w:tplc="041A001B" w:tentative="1">
      <w:start w:val="1"/>
      <w:numFmt w:val="lowerRoman"/>
      <w:lvlText w:val="%9."/>
      <w:lvlJc w:val="right"/>
      <w:pPr>
        <w:ind w:left="5694" w:hanging="180"/>
      </w:pPr>
    </w:lvl>
  </w:abstractNum>
  <w:abstractNum w:abstractNumId="15" w15:restartNumberingAfterBreak="0">
    <w:nsid w:val="27D269BA"/>
    <w:multiLevelType w:val="hybridMultilevel"/>
    <w:tmpl w:val="DD549B74"/>
    <w:lvl w:ilvl="0" w:tplc="2B6C5568">
      <w:start w:val="1"/>
      <w:numFmt w:val="lowerLetter"/>
      <w:lvlText w:val="%1."/>
      <w:lvlJc w:val="left"/>
      <w:pPr>
        <w:ind w:left="720" w:hanging="360"/>
      </w:pPr>
      <w:rPr>
        <w:rFonts w:hint="default"/>
        <w:u w:val="single"/>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15:restartNumberingAfterBreak="0">
    <w:nsid w:val="2A827534"/>
    <w:multiLevelType w:val="hybridMultilevel"/>
    <w:tmpl w:val="3C12FA84"/>
    <w:lvl w:ilvl="0" w:tplc="888864AA">
      <w:start w:val="1"/>
      <w:numFmt w:val="decimal"/>
      <w:lvlText w:val="%1."/>
      <w:lvlJc w:val="left"/>
      <w:pPr>
        <w:ind w:left="-66" w:hanging="360"/>
      </w:pPr>
      <w:rPr>
        <w:rFonts w:hint="default"/>
      </w:rPr>
    </w:lvl>
    <w:lvl w:ilvl="1" w:tplc="041A0019" w:tentative="1">
      <w:start w:val="1"/>
      <w:numFmt w:val="lowerLetter"/>
      <w:lvlText w:val="%2."/>
      <w:lvlJc w:val="left"/>
      <w:pPr>
        <w:ind w:left="654" w:hanging="360"/>
      </w:pPr>
    </w:lvl>
    <w:lvl w:ilvl="2" w:tplc="041A001B" w:tentative="1">
      <w:start w:val="1"/>
      <w:numFmt w:val="lowerRoman"/>
      <w:lvlText w:val="%3."/>
      <w:lvlJc w:val="right"/>
      <w:pPr>
        <w:ind w:left="1374" w:hanging="180"/>
      </w:pPr>
    </w:lvl>
    <w:lvl w:ilvl="3" w:tplc="041A000F" w:tentative="1">
      <w:start w:val="1"/>
      <w:numFmt w:val="decimal"/>
      <w:lvlText w:val="%4."/>
      <w:lvlJc w:val="left"/>
      <w:pPr>
        <w:ind w:left="2094" w:hanging="360"/>
      </w:pPr>
    </w:lvl>
    <w:lvl w:ilvl="4" w:tplc="041A0019" w:tentative="1">
      <w:start w:val="1"/>
      <w:numFmt w:val="lowerLetter"/>
      <w:lvlText w:val="%5."/>
      <w:lvlJc w:val="left"/>
      <w:pPr>
        <w:ind w:left="2814" w:hanging="360"/>
      </w:pPr>
    </w:lvl>
    <w:lvl w:ilvl="5" w:tplc="041A001B" w:tentative="1">
      <w:start w:val="1"/>
      <w:numFmt w:val="lowerRoman"/>
      <w:lvlText w:val="%6."/>
      <w:lvlJc w:val="right"/>
      <w:pPr>
        <w:ind w:left="3534" w:hanging="180"/>
      </w:pPr>
    </w:lvl>
    <w:lvl w:ilvl="6" w:tplc="041A000F" w:tentative="1">
      <w:start w:val="1"/>
      <w:numFmt w:val="decimal"/>
      <w:lvlText w:val="%7."/>
      <w:lvlJc w:val="left"/>
      <w:pPr>
        <w:ind w:left="4254" w:hanging="360"/>
      </w:pPr>
    </w:lvl>
    <w:lvl w:ilvl="7" w:tplc="041A0019" w:tentative="1">
      <w:start w:val="1"/>
      <w:numFmt w:val="lowerLetter"/>
      <w:lvlText w:val="%8."/>
      <w:lvlJc w:val="left"/>
      <w:pPr>
        <w:ind w:left="4974" w:hanging="360"/>
      </w:pPr>
    </w:lvl>
    <w:lvl w:ilvl="8" w:tplc="041A001B" w:tentative="1">
      <w:start w:val="1"/>
      <w:numFmt w:val="lowerRoman"/>
      <w:lvlText w:val="%9."/>
      <w:lvlJc w:val="right"/>
      <w:pPr>
        <w:ind w:left="5694" w:hanging="180"/>
      </w:pPr>
    </w:lvl>
  </w:abstractNum>
  <w:abstractNum w:abstractNumId="17" w15:restartNumberingAfterBreak="0">
    <w:nsid w:val="2C765923"/>
    <w:multiLevelType w:val="multilevel"/>
    <w:tmpl w:val="CC5A3E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DAD7683"/>
    <w:multiLevelType w:val="hybridMultilevel"/>
    <w:tmpl w:val="52B8E5B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33BD103E"/>
    <w:multiLevelType w:val="hybridMultilevel"/>
    <w:tmpl w:val="BD80561E"/>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393F645D"/>
    <w:multiLevelType w:val="hybridMultilevel"/>
    <w:tmpl w:val="F20656E4"/>
    <w:lvl w:ilvl="0" w:tplc="23A6E8DC">
      <w:numFmt w:val="bullet"/>
      <w:lvlText w:val="-"/>
      <w:lvlJc w:val="left"/>
      <w:pPr>
        <w:ind w:left="720" w:hanging="360"/>
      </w:pPr>
      <w:rPr>
        <w:rFonts w:ascii="Calibri Light" w:eastAsiaTheme="minorHAnsi" w:hAnsi="Calibri Light" w:cs="Calibri Light"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3B17115A"/>
    <w:multiLevelType w:val="hybridMultilevel"/>
    <w:tmpl w:val="DF38ECCA"/>
    <w:lvl w:ilvl="0" w:tplc="8F1A4606">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3FAD08E6"/>
    <w:multiLevelType w:val="hybridMultilevel"/>
    <w:tmpl w:val="976EFC04"/>
    <w:lvl w:ilvl="0" w:tplc="90A6AFFA">
      <w:start w:val="1"/>
      <w:numFmt w:val="decimal"/>
      <w:lvlText w:val="%1."/>
      <w:lvlJc w:val="left"/>
      <w:pPr>
        <w:ind w:left="-66" w:hanging="360"/>
      </w:pPr>
      <w:rPr>
        <w:rFonts w:hint="default"/>
        <w:i w:val="0"/>
      </w:rPr>
    </w:lvl>
    <w:lvl w:ilvl="1" w:tplc="041A0019" w:tentative="1">
      <w:start w:val="1"/>
      <w:numFmt w:val="lowerLetter"/>
      <w:lvlText w:val="%2."/>
      <w:lvlJc w:val="left"/>
      <w:pPr>
        <w:ind w:left="654" w:hanging="360"/>
      </w:pPr>
    </w:lvl>
    <w:lvl w:ilvl="2" w:tplc="041A001B" w:tentative="1">
      <w:start w:val="1"/>
      <w:numFmt w:val="lowerRoman"/>
      <w:lvlText w:val="%3."/>
      <w:lvlJc w:val="right"/>
      <w:pPr>
        <w:ind w:left="1374" w:hanging="180"/>
      </w:pPr>
    </w:lvl>
    <w:lvl w:ilvl="3" w:tplc="041A000F" w:tentative="1">
      <w:start w:val="1"/>
      <w:numFmt w:val="decimal"/>
      <w:lvlText w:val="%4."/>
      <w:lvlJc w:val="left"/>
      <w:pPr>
        <w:ind w:left="2094" w:hanging="360"/>
      </w:pPr>
    </w:lvl>
    <w:lvl w:ilvl="4" w:tplc="041A0019" w:tentative="1">
      <w:start w:val="1"/>
      <w:numFmt w:val="lowerLetter"/>
      <w:lvlText w:val="%5."/>
      <w:lvlJc w:val="left"/>
      <w:pPr>
        <w:ind w:left="2814" w:hanging="360"/>
      </w:pPr>
    </w:lvl>
    <w:lvl w:ilvl="5" w:tplc="041A001B" w:tentative="1">
      <w:start w:val="1"/>
      <w:numFmt w:val="lowerRoman"/>
      <w:lvlText w:val="%6."/>
      <w:lvlJc w:val="right"/>
      <w:pPr>
        <w:ind w:left="3534" w:hanging="180"/>
      </w:pPr>
    </w:lvl>
    <w:lvl w:ilvl="6" w:tplc="041A000F" w:tentative="1">
      <w:start w:val="1"/>
      <w:numFmt w:val="decimal"/>
      <w:lvlText w:val="%7."/>
      <w:lvlJc w:val="left"/>
      <w:pPr>
        <w:ind w:left="4254" w:hanging="360"/>
      </w:pPr>
    </w:lvl>
    <w:lvl w:ilvl="7" w:tplc="041A0019" w:tentative="1">
      <w:start w:val="1"/>
      <w:numFmt w:val="lowerLetter"/>
      <w:lvlText w:val="%8."/>
      <w:lvlJc w:val="left"/>
      <w:pPr>
        <w:ind w:left="4974" w:hanging="360"/>
      </w:pPr>
    </w:lvl>
    <w:lvl w:ilvl="8" w:tplc="041A001B" w:tentative="1">
      <w:start w:val="1"/>
      <w:numFmt w:val="lowerRoman"/>
      <w:lvlText w:val="%9."/>
      <w:lvlJc w:val="right"/>
      <w:pPr>
        <w:ind w:left="5694" w:hanging="180"/>
      </w:pPr>
    </w:lvl>
  </w:abstractNum>
  <w:abstractNum w:abstractNumId="23" w15:restartNumberingAfterBreak="0">
    <w:nsid w:val="40E66E0D"/>
    <w:multiLevelType w:val="hybridMultilevel"/>
    <w:tmpl w:val="7A86D4F8"/>
    <w:lvl w:ilvl="0" w:tplc="C7F0D44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B111737"/>
    <w:multiLevelType w:val="hybridMultilevel"/>
    <w:tmpl w:val="949A6FD6"/>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5" w15:restartNumberingAfterBreak="0">
    <w:nsid w:val="51F020C1"/>
    <w:multiLevelType w:val="hybridMultilevel"/>
    <w:tmpl w:val="035AEB2E"/>
    <w:lvl w:ilvl="0" w:tplc="6DB08A32">
      <w:start w:val="1"/>
      <w:numFmt w:val="upperRoman"/>
      <w:lvlText w:val="%1."/>
      <w:lvlJc w:val="left"/>
      <w:pPr>
        <w:ind w:left="1080" w:hanging="72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6" w15:restartNumberingAfterBreak="0">
    <w:nsid w:val="553E6531"/>
    <w:multiLevelType w:val="hybridMultilevel"/>
    <w:tmpl w:val="2C3A0040"/>
    <w:lvl w:ilvl="0" w:tplc="9C4ED30A">
      <w:start w:val="1"/>
      <w:numFmt w:val="decimal"/>
      <w:lvlText w:val="%1."/>
      <w:lvlJc w:val="left"/>
      <w:pPr>
        <w:ind w:left="1068" w:hanging="360"/>
      </w:pPr>
      <w:rPr>
        <w:rFonts w:hint="default"/>
      </w:rPr>
    </w:lvl>
    <w:lvl w:ilvl="1" w:tplc="041A0019">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27" w15:restartNumberingAfterBreak="0">
    <w:nsid w:val="569738C5"/>
    <w:multiLevelType w:val="multilevel"/>
    <w:tmpl w:val="5816C562"/>
    <w:lvl w:ilvl="0">
      <w:start w:val="1"/>
      <w:numFmt w:val="decimal"/>
      <w:lvlText w:val="%1."/>
      <w:lvlJc w:val="left"/>
      <w:pPr>
        <w:ind w:left="2520" w:hanging="360"/>
      </w:pPr>
    </w:lvl>
    <w:lvl w:ilvl="1">
      <w:start w:val="1"/>
      <w:numFmt w:val="lowerLetter"/>
      <w:lvlText w:val="%2."/>
      <w:lvlJc w:val="left"/>
      <w:pPr>
        <w:ind w:left="3240" w:hanging="360"/>
      </w:pPr>
    </w:lvl>
    <w:lvl w:ilvl="2">
      <w:start w:val="1"/>
      <w:numFmt w:val="lowerRoman"/>
      <w:lvlText w:val="%3."/>
      <w:lvlJc w:val="right"/>
      <w:pPr>
        <w:ind w:left="3960" w:hanging="180"/>
      </w:pPr>
    </w:lvl>
    <w:lvl w:ilvl="3">
      <w:start w:val="1"/>
      <w:numFmt w:val="decimal"/>
      <w:lvlText w:val="%4."/>
      <w:lvlJc w:val="left"/>
      <w:pPr>
        <w:ind w:left="4680" w:hanging="360"/>
      </w:pPr>
    </w:lvl>
    <w:lvl w:ilvl="4">
      <w:start w:val="1"/>
      <w:numFmt w:val="lowerLetter"/>
      <w:lvlText w:val="%5."/>
      <w:lvlJc w:val="left"/>
      <w:pPr>
        <w:ind w:left="5400" w:hanging="360"/>
      </w:pPr>
    </w:lvl>
    <w:lvl w:ilvl="5">
      <w:start w:val="1"/>
      <w:numFmt w:val="lowerRoman"/>
      <w:lvlText w:val="%6."/>
      <w:lvlJc w:val="right"/>
      <w:pPr>
        <w:ind w:left="6120" w:hanging="180"/>
      </w:pPr>
    </w:lvl>
    <w:lvl w:ilvl="6">
      <w:start w:val="1"/>
      <w:numFmt w:val="decimal"/>
      <w:lvlText w:val="%7."/>
      <w:lvlJc w:val="left"/>
      <w:pPr>
        <w:ind w:left="6840" w:hanging="360"/>
      </w:pPr>
    </w:lvl>
    <w:lvl w:ilvl="7">
      <w:start w:val="1"/>
      <w:numFmt w:val="lowerLetter"/>
      <w:lvlText w:val="%8."/>
      <w:lvlJc w:val="left"/>
      <w:pPr>
        <w:ind w:left="7560" w:hanging="360"/>
      </w:pPr>
    </w:lvl>
    <w:lvl w:ilvl="8">
      <w:start w:val="1"/>
      <w:numFmt w:val="lowerRoman"/>
      <w:lvlText w:val="%9."/>
      <w:lvlJc w:val="right"/>
      <w:pPr>
        <w:ind w:left="8280" w:hanging="180"/>
      </w:pPr>
    </w:lvl>
  </w:abstractNum>
  <w:abstractNum w:abstractNumId="28" w15:restartNumberingAfterBreak="0">
    <w:nsid w:val="56CB7081"/>
    <w:multiLevelType w:val="hybridMultilevel"/>
    <w:tmpl w:val="D0D2A6CE"/>
    <w:lvl w:ilvl="0" w:tplc="B6E02C3A">
      <w:start w:val="1"/>
      <w:numFmt w:val="decimal"/>
      <w:lvlText w:val="%1."/>
      <w:lvlJc w:val="left"/>
      <w:pPr>
        <w:ind w:left="643"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9" w15:restartNumberingAfterBreak="0">
    <w:nsid w:val="57911DBC"/>
    <w:multiLevelType w:val="multilevel"/>
    <w:tmpl w:val="B78E7004"/>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AB92337"/>
    <w:multiLevelType w:val="hybridMultilevel"/>
    <w:tmpl w:val="49521C00"/>
    <w:lvl w:ilvl="0" w:tplc="ED3EF10C">
      <w:start w:val="3"/>
      <w:numFmt w:val="bullet"/>
      <w:lvlText w:val="-"/>
      <w:lvlJc w:val="left"/>
      <w:pPr>
        <w:ind w:left="720" w:hanging="360"/>
      </w:pPr>
      <w:rPr>
        <w:rFonts w:ascii="Arial" w:eastAsia="Times New Roman" w:hAnsi="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1" w15:restartNumberingAfterBreak="0">
    <w:nsid w:val="5E3149F4"/>
    <w:multiLevelType w:val="hybridMultilevel"/>
    <w:tmpl w:val="1080837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2" w15:restartNumberingAfterBreak="0">
    <w:nsid w:val="60154449"/>
    <w:multiLevelType w:val="multilevel"/>
    <w:tmpl w:val="041A0029"/>
    <w:lvl w:ilvl="0">
      <w:start w:val="1"/>
      <w:numFmt w:val="decimal"/>
      <w:suff w:val="space"/>
      <w:lvlText w:val="Poglavlje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3" w15:restartNumberingAfterBreak="0">
    <w:nsid w:val="60CE1147"/>
    <w:multiLevelType w:val="hybridMultilevel"/>
    <w:tmpl w:val="213ED198"/>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4" w15:restartNumberingAfterBreak="0">
    <w:nsid w:val="68B079A3"/>
    <w:multiLevelType w:val="hybridMultilevel"/>
    <w:tmpl w:val="57D4E01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5" w15:restartNumberingAfterBreak="0">
    <w:nsid w:val="6C763BD0"/>
    <w:multiLevelType w:val="multilevel"/>
    <w:tmpl w:val="C5387A90"/>
    <w:lvl w:ilvl="0">
      <w:start w:val="6"/>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D674DF0"/>
    <w:multiLevelType w:val="hybridMultilevel"/>
    <w:tmpl w:val="671AD310"/>
    <w:lvl w:ilvl="0" w:tplc="1FE26D24">
      <w:numFmt w:val="bullet"/>
      <w:lvlText w:val="-"/>
      <w:lvlJc w:val="left"/>
      <w:pPr>
        <w:ind w:left="720" w:hanging="360"/>
      </w:pPr>
      <w:rPr>
        <w:rFonts w:ascii="Times New Roman" w:eastAsiaTheme="minorHAnsi" w:hAnsi="Times New Roman" w:cs="Times New Roman" w:hint="default"/>
        <w:i w:val="0"/>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7" w15:restartNumberingAfterBreak="0">
    <w:nsid w:val="6D855175"/>
    <w:multiLevelType w:val="hybridMultilevel"/>
    <w:tmpl w:val="9A564F6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8" w15:restartNumberingAfterBreak="0">
    <w:nsid w:val="729D48DE"/>
    <w:multiLevelType w:val="multilevel"/>
    <w:tmpl w:val="6D2EE508"/>
    <w:lvl w:ilvl="0">
      <w:start w:val="1"/>
      <w:numFmt w:val="decimal"/>
      <w:lvlText w:val="%1."/>
      <w:lvlJc w:val="left"/>
      <w:pPr>
        <w:ind w:left="1410" w:hanging="360"/>
      </w:pPr>
    </w:lvl>
    <w:lvl w:ilvl="1">
      <w:start w:val="1"/>
      <w:numFmt w:val="lowerLetter"/>
      <w:lvlText w:val="%2."/>
      <w:lvlJc w:val="left"/>
      <w:pPr>
        <w:ind w:left="2130" w:hanging="360"/>
      </w:pPr>
    </w:lvl>
    <w:lvl w:ilvl="2">
      <w:start w:val="1"/>
      <w:numFmt w:val="lowerRoman"/>
      <w:lvlText w:val="%3."/>
      <w:lvlJc w:val="right"/>
      <w:pPr>
        <w:ind w:left="2850" w:hanging="180"/>
      </w:pPr>
    </w:lvl>
    <w:lvl w:ilvl="3">
      <w:start w:val="1"/>
      <w:numFmt w:val="decimal"/>
      <w:lvlText w:val="%4."/>
      <w:lvlJc w:val="left"/>
      <w:pPr>
        <w:ind w:left="3570" w:hanging="360"/>
      </w:pPr>
    </w:lvl>
    <w:lvl w:ilvl="4">
      <w:start w:val="1"/>
      <w:numFmt w:val="lowerLetter"/>
      <w:lvlText w:val="%5."/>
      <w:lvlJc w:val="left"/>
      <w:pPr>
        <w:ind w:left="4290" w:hanging="360"/>
      </w:pPr>
    </w:lvl>
    <w:lvl w:ilvl="5">
      <w:start w:val="1"/>
      <w:numFmt w:val="lowerRoman"/>
      <w:lvlText w:val="%6."/>
      <w:lvlJc w:val="right"/>
      <w:pPr>
        <w:ind w:left="5010" w:hanging="180"/>
      </w:pPr>
    </w:lvl>
    <w:lvl w:ilvl="6">
      <w:start w:val="1"/>
      <w:numFmt w:val="decimal"/>
      <w:lvlText w:val="%7."/>
      <w:lvlJc w:val="left"/>
      <w:pPr>
        <w:ind w:left="5730" w:hanging="360"/>
      </w:pPr>
    </w:lvl>
    <w:lvl w:ilvl="7">
      <w:start w:val="1"/>
      <w:numFmt w:val="lowerLetter"/>
      <w:lvlText w:val="%8."/>
      <w:lvlJc w:val="left"/>
      <w:pPr>
        <w:ind w:left="6450" w:hanging="360"/>
      </w:pPr>
    </w:lvl>
    <w:lvl w:ilvl="8">
      <w:start w:val="1"/>
      <w:numFmt w:val="lowerRoman"/>
      <w:lvlText w:val="%9."/>
      <w:lvlJc w:val="right"/>
      <w:pPr>
        <w:ind w:left="7170" w:hanging="180"/>
      </w:pPr>
    </w:lvl>
  </w:abstractNum>
  <w:abstractNum w:abstractNumId="39" w15:restartNumberingAfterBreak="0">
    <w:nsid w:val="74A35EA8"/>
    <w:multiLevelType w:val="multilevel"/>
    <w:tmpl w:val="2EACD29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761D02CA"/>
    <w:multiLevelType w:val="multilevel"/>
    <w:tmpl w:val="CC5A3E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6875E84"/>
    <w:multiLevelType w:val="multilevel"/>
    <w:tmpl w:val="6EE2376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7857684"/>
    <w:multiLevelType w:val="hybridMultilevel"/>
    <w:tmpl w:val="EAA0BE6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3" w15:restartNumberingAfterBreak="0">
    <w:nsid w:val="784C574F"/>
    <w:multiLevelType w:val="hybridMultilevel"/>
    <w:tmpl w:val="8194915E"/>
    <w:lvl w:ilvl="0" w:tplc="041A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4" w15:restartNumberingAfterBreak="0">
    <w:nsid w:val="7A5E3628"/>
    <w:multiLevelType w:val="hybridMultilevel"/>
    <w:tmpl w:val="C5FA982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948124373">
    <w:abstractNumId w:val="25"/>
  </w:num>
  <w:num w:numId="2" w16cid:durableId="493881215">
    <w:abstractNumId w:val="34"/>
  </w:num>
  <w:num w:numId="3" w16cid:durableId="1528255139">
    <w:abstractNumId w:val="26"/>
  </w:num>
  <w:num w:numId="4" w16cid:durableId="2106874765">
    <w:abstractNumId w:val="4"/>
  </w:num>
  <w:num w:numId="5" w16cid:durableId="2065831727">
    <w:abstractNumId w:val="24"/>
  </w:num>
  <w:num w:numId="6" w16cid:durableId="1761635443">
    <w:abstractNumId w:val="11"/>
  </w:num>
  <w:num w:numId="7" w16cid:durableId="1952516535">
    <w:abstractNumId w:val="2"/>
  </w:num>
  <w:num w:numId="8" w16cid:durableId="1489204549">
    <w:abstractNumId w:val="19"/>
  </w:num>
  <w:num w:numId="9" w16cid:durableId="1754929868">
    <w:abstractNumId w:val="31"/>
  </w:num>
  <w:num w:numId="10" w16cid:durableId="1226405518">
    <w:abstractNumId w:val="44"/>
  </w:num>
  <w:num w:numId="11" w16cid:durableId="1655917185">
    <w:abstractNumId w:val="37"/>
  </w:num>
  <w:num w:numId="12" w16cid:durableId="1810051316">
    <w:abstractNumId w:val="15"/>
  </w:num>
  <w:num w:numId="13" w16cid:durableId="925724708">
    <w:abstractNumId w:val="18"/>
  </w:num>
  <w:num w:numId="14" w16cid:durableId="627126537">
    <w:abstractNumId w:val="10"/>
  </w:num>
  <w:num w:numId="15" w16cid:durableId="1873884286">
    <w:abstractNumId w:val="28"/>
  </w:num>
  <w:num w:numId="16" w16cid:durableId="227762290">
    <w:abstractNumId w:val="33"/>
  </w:num>
  <w:num w:numId="17" w16cid:durableId="1669863778">
    <w:abstractNumId w:val="43"/>
  </w:num>
  <w:num w:numId="18" w16cid:durableId="1510170655">
    <w:abstractNumId w:val="36"/>
  </w:num>
  <w:num w:numId="19" w16cid:durableId="1642153971">
    <w:abstractNumId w:val="6"/>
  </w:num>
  <w:num w:numId="20" w16cid:durableId="1386686857">
    <w:abstractNumId w:val="32"/>
  </w:num>
  <w:num w:numId="21" w16cid:durableId="48455833">
    <w:abstractNumId w:val="1"/>
  </w:num>
  <w:num w:numId="22" w16cid:durableId="232354650">
    <w:abstractNumId w:val="0"/>
  </w:num>
  <w:num w:numId="23" w16cid:durableId="827523723">
    <w:abstractNumId w:val="39"/>
  </w:num>
  <w:num w:numId="24" w16cid:durableId="1279683283">
    <w:abstractNumId w:val="9"/>
  </w:num>
  <w:num w:numId="25" w16cid:durableId="1304506152">
    <w:abstractNumId w:val="38"/>
  </w:num>
  <w:num w:numId="26" w16cid:durableId="1694917777">
    <w:abstractNumId w:val="12"/>
  </w:num>
  <w:num w:numId="27" w16cid:durableId="1434209082">
    <w:abstractNumId w:val="3"/>
  </w:num>
  <w:num w:numId="28" w16cid:durableId="1056513237">
    <w:abstractNumId w:val="5"/>
  </w:num>
  <w:num w:numId="29" w16cid:durableId="1160315480">
    <w:abstractNumId w:val="41"/>
  </w:num>
  <w:num w:numId="30" w16cid:durableId="72745133">
    <w:abstractNumId w:val="29"/>
  </w:num>
  <w:num w:numId="31" w16cid:durableId="653219007">
    <w:abstractNumId w:val="35"/>
  </w:num>
  <w:num w:numId="32" w16cid:durableId="1008364743">
    <w:abstractNumId w:val="7"/>
  </w:num>
  <w:num w:numId="33" w16cid:durableId="1973780339">
    <w:abstractNumId w:val="30"/>
  </w:num>
  <w:num w:numId="34" w16cid:durableId="730544746">
    <w:abstractNumId w:val="27"/>
  </w:num>
  <w:num w:numId="35" w16cid:durableId="1954827202">
    <w:abstractNumId w:val="14"/>
  </w:num>
  <w:num w:numId="36" w16cid:durableId="463471330">
    <w:abstractNumId w:val="16"/>
  </w:num>
  <w:num w:numId="37" w16cid:durableId="47538608">
    <w:abstractNumId w:val="22"/>
  </w:num>
  <w:num w:numId="38" w16cid:durableId="1882395717">
    <w:abstractNumId w:val="21"/>
  </w:num>
  <w:num w:numId="39" w16cid:durableId="611404105">
    <w:abstractNumId w:val="40"/>
  </w:num>
  <w:num w:numId="40" w16cid:durableId="792596420">
    <w:abstractNumId w:val="13"/>
  </w:num>
  <w:num w:numId="41" w16cid:durableId="283466233">
    <w:abstractNumId w:val="17"/>
  </w:num>
  <w:num w:numId="42" w16cid:durableId="2030452392">
    <w:abstractNumId w:val="23"/>
  </w:num>
  <w:num w:numId="43" w16cid:durableId="1350646993">
    <w:abstractNumId w:val="8"/>
  </w:num>
  <w:num w:numId="44" w16cid:durableId="1623609038">
    <w:abstractNumId w:val="42"/>
  </w:num>
  <w:num w:numId="45" w16cid:durableId="119584741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A9B"/>
    <w:rsid w:val="00025E26"/>
    <w:rsid w:val="000469FD"/>
    <w:rsid w:val="000A24A1"/>
    <w:rsid w:val="000A3EE5"/>
    <w:rsid w:val="000E6BBB"/>
    <w:rsid w:val="00107906"/>
    <w:rsid w:val="00146E0F"/>
    <w:rsid w:val="0015196A"/>
    <w:rsid w:val="00153A68"/>
    <w:rsid w:val="001B6CF1"/>
    <w:rsid w:val="001E13E2"/>
    <w:rsid w:val="001E623F"/>
    <w:rsid w:val="00263AF7"/>
    <w:rsid w:val="002657E6"/>
    <w:rsid w:val="002853E9"/>
    <w:rsid w:val="002A0FCF"/>
    <w:rsid w:val="002A1590"/>
    <w:rsid w:val="002E4A76"/>
    <w:rsid w:val="002E538C"/>
    <w:rsid w:val="002E7C40"/>
    <w:rsid w:val="002F0951"/>
    <w:rsid w:val="002F2C30"/>
    <w:rsid w:val="00320BBE"/>
    <w:rsid w:val="00341C71"/>
    <w:rsid w:val="00352A0D"/>
    <w:rsid w:val="00356A6D"/>
    <w:rsid w:val="00394BB0"/>
    <w:rsid w:val="00396B25"/>
    <w:rsid w:val="003B1E9C"/>
    <w:rsid w:val="003B4F19"/>
    <w:rsid w:val="003C419B"/>
    <w:rsid w:val="0040147C"/>
    <w:rsid w:val="00401AA4"/>
    <w:rsid w:val="00401FAD"/>
    <w:rsid w:val="00431A9B"/>
    <w:rsid w:val="004414C0"/>
    <w:rsid w:val="004423C0"/>
    <w:rsid w:val="004672D0"/>
    <w:rsid w:val="0046788C"/>
    <w:rsid w:val="00481A13"/>
    <w:rsid w:val="00484B97"/>
    <w:rsid w:val="00562335"/>
    <w:rsid w:val="005927E0"/>
    <w:rsid w:val="005B4B08"/>
    <w:rsid w:val="005B5FD7"/>
    <w:rsid w:val="005D08ED"/>
    <w:rsid w:val="005E015C"/>
    <w:rsid w:val="005E466C"/>
    <w:rsid w:val="00622B6A"/>
    <w:rsid w:val="00634107"/>
    <w:rsid w:val="006537D1"/>
    <w:rsid w:val="00657C3F"/>
    <w:rsid w:val="006644E5"/>
    <w:rsid w:val="006B7E6F"/>
    <w:rsid w:val="006C2C80"/>
    <w:rsid w:val="006C4456"/>
    <w:rsid w:val="006D0038"/>
    <w:rsid w:val="007252FC"/>
    <w:rsid w:val="00731365"/>
    <w:rsid w:val="00747216"/>
    <w:rsid w:val="007475B7"/>
    <w:rsid w:val="007728F0"/>
    <w:rsid w:val="00782D34"/>
    <w:rsid w:val="007A2E40"/>
    <w:rsid w:val="007B21C8"/>
    <w:rsid w:val="007E0FC0"/>
    <w:rsid w:val="00803792"/>
    <w:rsid w:val="008070F5"/>
    <w:rsid w:val="00825819"/>
    <w:rsid w:val="00831807"/>
    <w:rsid w:val="00860DF6"/>
    <w:rsid w:val="008627F1"/>
    <w:rsid w:val="0089149E"/>
    <w:rsid w:val="008A34AB"/>
    <w:rsid w:val="008B2A16"/>
    <w:rsid w:val="00905B4D"/>
    <w:rsid w:val="00924DAB"/>
    <w:rsid w:val="0093424D"/>
    <w:rsid w:val="009346C0"/>
    <w:rsid w:val="00954099"/>
    <w:rsid w:val="00954AC6"/>
    <w:rsid w:val="0099693C"/>
    <w:rsid w:val="009B54CD"/>
    <w:rsid w:val="00A20273"/>
    <w:rsid w:val="00A257E3"/>
    <w:rsid w:val="00A32CE9"/>
    <w:rsid w:val="00A351F4"/>
    <w:rsid w:val="00A649A7"/>
    <w:rsid w:val="00A96BE3"/>
    <w:rsid w:val="00A97D9A"/>
    <w:rsid w:val="00AB240C"/>
    <w:rsid w:val="00AB3069"/>
    <w:rsid w:val="00AC3F23"/>
    <w:rsid w:val="00AD11A0"/>
    <w:rsid w:val="00AD6389"/>
    <w:rsid w:val="00AF6CB2"/>
    <w:rsid w:val="00B02A59"/>
    <w:rsid w:val="00B22AA5"/>
    <w:rsid w:val="00B474AE"/>
    <w:rsid w:val="00B608DF"/>
    <w:rsid w:val="00B60F75"/>
    <w:rsid w:val="00B60FFF"/>
    <w:rsid w:val="00B64DA8"/>
    <w:rsid w:val="00B7415F"/>
    <w:rsid w:val="00B81116"/>
    <w:rsid w:val="00B87E13"/>
    <w:rsid w:val="00B96225"/>
    <w:rsid w:val="00BE4547"/>
    <w:rsid w:val="00BF3AC1"/>
    <w:rsid w:val="00C10075"/>
    <w:rsid w:val="00C16E44"/>
    <w:rsid w:val="00C17EF4"/>
    <w:rsid w:val="00C213D0"/>
    <w:rsid w:val="00C3743C"/>
    <w:rsid w:val="00C70478"/>
    <w:rsid w:val="00C74410"/>
    <w:rsid w:val="00C80A1B"/>
    <w:rsid w:val="00C87E0B"/>
    <w:rsid w:val="00CD07BB"/>
    <w:rsid w:val="00CF72DD"/>
    <w:rsid w:val="00D17EFA"/>
    <w:rsid w:val="00D45870"/>
    <w:rsid w:val="00D72F39"/>
    <w:rsid w:val="00DA163C"/>
    <w:rsid w:val="00DA22D0"/>
    <w:rsid w:val="00DB0834"/>
    <w:rsid w:val="00DF7671"/>
    <w:rsid w:val="00E07C57"/>
    <w:rsid w:val="00E12CD2"/>
    <w:rsid w:val="00E156CC"/>
    <w:rsid w:val="00E87171"/>
    <w:rsid w:val="00ED609C"/>
    <w:rsid w:val="00EF1A45"/>
    <w:rsid w:val="00F06B1A"/>
    <w:rsid w:val="00F25D5D"/>
    <w:rsid w:val="00F31B80"/>
    <w:rsid w:val="00F35422"/>
    <w:rsid w:val="00F478BF"/>
    <w:rsid w:val="00F6022A"/>
    <w:rsid w:val="00F65D9A"/>
    <w:rsid w:val="00F8076A"/>
    <w:rsid w:val="00FD72F4"/>
    <w:rsid w:val="00FE7819"/>
    <w:rsid w:val="00FF75F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64C3A3"/>
  <w15:chartTrackingRefBased/>
  <w15:docId w15:val="{9E86756B-08A1-46EE-87A7-0D0499DEE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4410"/>
  </w:style>
  <w:style w:type="paragraph" w:styleId="Naslov1">
    <w:name w:val="heading 1"/>
    <w:aliases w:val="Char Char,Char Char Char"/>
    <w:basedOn w:val="Normal"/>
    <w:next w:val="Normal"/>
    <w:link w:val="Naslov1Char"/>
    <w:uiPriority w:val="9"/>
    <w:qFormat/>
    <w:rsid w:val="00BE4547"/>
    <w:pPr>
      <w:pBdr>
        <w:top w:val="single" w:sz="24" w:space="0" w:color="A5300F"/>
        <w:left w:val="single" w:sz="24" w:space="0" w:color="A5300F"/>
        <w:bottom w:val="single" w:sz="24" w:space="0" w:color="A5300F"/>
        <w:right w:val="single" w:sz="24" w:space="0" w:color="A5300F"/>
      </w:pBdr>
      <w:shd w:val="clear" w:color="auto" w:fill="A5300F"/>
      <w:spacing w:before="100"/>
      <w:outlineLvl w:val="0"/>
    </w:pPr>
    <w:rPr>
      <w:rFonts w:ascii="Calibri" w:eastAsiaTheme="majorEastAsia" w:hAnsi="Calibri" w:cstheme="majorBidi"/>
      <w:caps/>
      <w:color w:val="FFFFFF"/>
      <w:spacing w:val="15"/>
    </w:rPr>
  </w:style>
  <w:style w:type="paragraph" w:styleId="Naslov2">
    <w:name w:val="heading 2"/>
    <w:basedOn w:val="Normal"/>
    <w:next w:val="Normal"/>
    <w:link w:val="Naslov2Char"/>
    <w:unhideWhenUsed/>
    <w:qFormat/>
    <w:rsid w:val="00BE4547"/>
    <w:pPr>
      <w:pBdr>
        <w:top w:val="single" w:sz="24" w:space="0" w:color="F9CEC2"/>
        <w:left w:val="single" w:sz="24" w:space="0" w:color="F9CEC2"/>
        <w:bottom w:val="single" w:sz="24" w:space="0" w:color="F9CEC2"/>
        <w:right w:val="single" w:sz="24" w:space="0" w:color="F9CEC2"/>
      </w:pBdr>
      <w:shd w:val="clear" w:color="auto" w:fill="F9CEC2"/>
      <w:spacing w:before="100"/>
      <w:outlineLvl w:val="1"/>
    </w:pPr>
    <w:rPr>
      <w:rFonts w:ascii="Calibri" w:eastAsia="Times New Roman" w:hAnsi="Calibri" w:cs="Times New Roman"/>
      <w:caps/>
      <w:spacing w:val="15"/>
      <w:sz w:val="20"/>
      <w:szCs w:val="20"/>
    </w:rPr>
  </w:style>
  <w:style w:type="paragraph" w:styleId="Naslov3">
    <w:name w:val="heading 3"/>
    <w:basedOn w:val="Normal"/>
    <w:next w:val="Normal"/>
    <w:link w:val="Naslov3Char"/>
    <w:unhideWhenUsed/>
    <w:qFormat/>
    <w:rsid w:val="00BE4547"/>
    <w:pPr>
      <w:pBdr>
        <w:top w:val="single" w:sz="6" w:space="2" w:color="A5300F"/>
      </w:pBdr>
      <w:spacing w:before="300"/>
      <w:outlineLvl w:val="2"/>
    </w:pPr>
    <w:rPr>
      <w:rFonts w:ascii="Calibri" w:eastAsia="Times New Roman" w:hAnsi="Calibri" w:cs="Times New Roman"/>
      <w:caps/>
      <w:color w:val="511707"/>
      <w:spacing w:val="15"/>
      <w:sz w:val="20"/>
      <w:szCs w:val="20"/>
    </w:rPr>
  </w:style>
  <w:style w:type="paragraph" w:styleId="Naslov4">
    <w:name w:val="heading 4"/>
    <w:basedOn w:val="Normal"/>
    <w:next w:val="Normal"/>
    <w:link w:val="Naslov4Char"/>
    <w:unhideWhenUsed/>
    <w:qFormat/>
    <w:rsid w:val="00BE4547"/>
    <w:pPr>
      <w:pBdr>
        <w:top w:val="dotted" w:sz="6" w:space="2" w:color="A5300F"/>
      </w:pBdr>
      <w:spacing w:before="200"/>
      <w:outlineLvl w:val="3"/>
    </w:pPr>
    <w:rPr>
      <w:rFonts w:ascii="Calibri" w:eastAsia="Times New Roman" w:hAnsi="Calibri" w:cs="Times New Roman"/>
      <w:caps/>
      <w:color w:val="7B230B"/>
      <w:spacing w:val="10"/>
      <w:sz w:val="20"/>
      <w:szCs w:val="20"/>
    </w:rPr>
  </w:style>
  <w:style w:type="paragraph" w:styleId="Naslov5">
    <w:name w:val="heading 5"/>
    <w:basedOn w:val="Normal"/>
    <w:next w:val="Normal"/>
    <w:link w:val="Naslov5Char"/>
    <w:unhideWhenUsed/>
    <w:qFormat/>
    <w:rsid w:val="00BE4547"/>
    <w:pPr>
      <w:pBdr>
        <w:bottom w:val="single" w:sz="6" w:space="1" w:color="A5300F"/>
      </w:pBdr>
      <w:spacing w:before="200"/>
      <w:outlineLvl w:val="4"/>
    </w:pPr>
    <w:rPr>
      <w:rFonts w:ascii="Calibri" w:eastAsia="Times New Roman" w:hAnsi="Calibri" w:cs="Times New Roman"/>
      <w:caps/>
      <w:color w:val="7B230B"/>
      <w:spacing w:val="10"/>
      <w:sz w:val="20"/>
      <w:szCs w:val="20"/>
    </w:rPr>
  </w:style>
  <w:style w:type="paragraph" w:styleId="Naslov6">
    <w:name w:val="heading 6"/>
    <w:basedOn w:val="Normal"/>
    <w:next w:val="Normal"/>
    <w:link w:val="Naslov6Char"/>
    <w:unhideWhenUsed/>
    <w:qFormat/>
    <w:rsid w:val="00BE4547"/>
    <w:pPr>
      <w:pBdr>
        <w:bottom w:val="dotted" w:sz="6" w:space="1" w:color="A5300F"/>
      </w:pBdr>
      <w:spacing w:before="200"/>
      <w:outlineLvl w:val="5"/>
    </w:pPr>
    <w:rPr>
      <w:rFonts w:ascii="Calibri" w:eastAsia="Times New Roman" w:hAnsi="Calibri" w:cs="Times New Roman"/>
      <w:caps/>
      <w:color w:val="7B230B"/>
      <w:spacing w:val="10"/>
      <w:sz w:val="20"/>
      <w:szCs w:val="20"/>
    </w:rPr>
  </w:style>
  <w:style w:type="paragraph" w:styleId="Naslov7">
    <w:name w:val="heading 7"/>
    <w:basedOn w:val="Normal"/>
    <w:next w:val="Normal"/>
    <w:link w:val="Naslov7Char"/>
    <w:unhideWhenUsed/>
    <w:qFormat/>
    <w:rsid w:val="00BE4547"/>
    <w:pPr>
      <w:spacing w:before="200"/>
      <w:outlineLvl w:val="6"/>
    </w:pPr>
    <w:rPr>
      <w:rFonts w:ascii="Calibri" w:eastAsia="Times New Roman" w:hAnsi="Calibri" w:cs="Times New Roman"/>
      <w:caps/>
      <w:color w:val="7B230B"/>
      <w:spacing w:val="10"/>
      <w:sz w:val="20"/>
      <w:szCs w:val="20"/>
    </w:rPr>
  </w:style>
  <w:style w:type="paragraph" w:styleId="Naslov8">
    <w:name w:val="heading 8"/>
    <w:basedOn w:val="Normal"/>
    <w:next w:val="Normal"/>
    <w:link w:val="Naslov8Char"/>
    <w:unhideWhenUsed/>
    <w:qFormat/>
    <w:rsid w:val="00BE4547"/>
    <w:pPr>
      <w:spacing w:before="200"/>
      <w:outlineLvl w:val="7"/>
    </w:pPr>
    <w:rPr>
      <w:rFonts w:ascii="Calibri" w:eastAsia="Times New Roman" w:hAnsi="Calibri" w:cs="Times New Roman"/>
      <w:caps/>
      <w:spacing w:val="10"/>
      <w:sz w:val="18"/>
      <w:szCs w:val="18"/>
    </w:rPr>
  </w:style>
  <w:style w:type="paragraph" w:styleId="Naslov9">
    <w:name w:val="heading 9"/>
    <w:basedOn w:val="Normal"/>
    <w:next w:val="Normal"/>
    <w:link w:val="Naslov9Char"/>
    <w:unhideWhenUsed/>
    <w:qFormat/>
    <w:rsid w:val="00BE4547"/>
    <w:pPr>
      <w:spacing w:before="200"/>
      <w:outlineLvl w:val="8"/>
    </w:pPr>
    <w:rPr>
      <w:rFonts w:ascii="Calibri" w:eastAsia="Times New Roman" w:hAnsi="Calibri" w:cs="Times New Roman"/>
      <w:i/>
      <w:iCs/>
      <w:caps/>
      <w:spacing w:val="10"/>
      <w:sz w:val="18"/>
      <w:szCs w:val="1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aliases w:val="Heading 12,heading 1,naslov 1,Naslov 12,Graf,Paragraph,List Paragraph Red,lp1,TG lista,Paragraphe de liste PBLH,Graph &amp; Table tite,Normal bullet 2,Bullet list,Figure_name,Equipment,Numbered Indented Text,List Paragraph11,Citation List,2"/>
    <w:basedOn w:val="Normal"/>
    <w:link w:val="OdlomakpopisaChar"/>
    <w:uiPriority w:val="34"/>
    <w:qFormat/>
    <w:rsid w:val="00C74410"/>
    <w:pPr>
      <w:ind w:left="720"/>
      <w:contextualSpacing/>
    </w:pPr>
  </w:style>
  <w:style w:type="character" w:customStyle="1" w:styleId="Naslov1Char">
    <w:name w:val="Naslov 1 Char"/>
    <w:aliases w:val="Char Char Char1,Char Char Char Char"/>
    <w:basedOn w:val="Zadanifontodlomka"/>
    <w:link w:val="Naslov1"/>
    <w:uiPriority w:val="9"/>
    <w:rsid w:val="00BE4547"/>
    <w:rPr>
      <w:rFonts w:ascii="Calibri" w:eastAsiaTheme="majorEastAsia" w:hAnsi="Calibri" w:cstheme="majorBidi"/>
      <w:caps/>
      <w:color w:val="FFFFFF"/>
      <w:spacing w:val="15"/>
      <w:shd w:val="clear" w:color="auto" w:fill="A5300F"/>
    </w:rPr>
  </w:style>
  <w:style w:type="character" w:customStyle="1" w:styleId="Naslov2Char">
    <w:name w:val="Naslov 2 Char"/>
    <w:basedOn w:val="Zadanifontodlomka"/>
    <w:link w:val="Naslov2"/>
    <w:rsid w:val="00BE4547"/>
    <w:rPr>
      <w:rFonts w:ascii="Calibri" w:eastAsia="Times New Roman" w:hAnsi="Calibri" w:cs="Times New Roman"/>
      <w:caps/>
      <w:spacing w:val="15"/>
      <w:sz w:val="20"/>
      <w:szCs w:val="20"/>
      <w:shd w:val="clear" w:color="auto" w:fill="F9CEC2"/>
    </w:rPr>
  </w:style>
  <w:style w:type="character" w:customStyle="1" w:styleId="Naslov3Char">
    <w:name w:val="Naslov 3 Char"/>
    <w:basedOn w:val="Zadanifontodlomka"/>
    <w:link w:val="Naslov3"/>
    <w:rsid w:val="00BE4547"/>
    <w:rPr>
      <w:rFonts w:ascii="Calibri" w:eastAsia="Times New Roman" w:hAnsi="Calibri" w:cs="Times New Roman"/>
      <w:caps/>
      <w:color w:val="511707"/>
      <w:spacing w:val="15"/>
      <w:sz w:val="20"/>
      <w:szCs w:val="20"/>
    </w:rPr>
  </w:style>
  <w:style w:type="character" w:customStyle="1" w:styleId="Naslov4Char">
    <w:name w:val="Naslov 4 Char"/>
    <w:basedOn w:val="Zadanifontodlomka"/>
    <w:link w:val="Naslov4"/>
    <w:rsid w:val="00BE4547"/>
    <w:rPr>
      <w:rFonts w:ascii="Calibri" w:eastAsia="Times New Roman" w:hAnsi="Calibri" w:cs="Times New Roman"/>
      <w:caps/>
      <w:color w:val="7B230B"/>
      <w:spacing w:val="10"/>
      <w:sz w:val="20"/>
      <w:szCs w:val="20"/>
    </w:rPr>
  </w:style>
  <w:style w:type="character" w:customStyle="1" w:styleId="Naslov5Char">
    <w:name w:val="Naslov 5 Char"/>
    <w:basedOn w:val="Zadanifontodlomka"/>
    <w:link w:val="Naslov5"/>
    <w:rsid w:val="00BE4547"/>
    <w:rPr>
      <w:rFonts w:ascii="Calibri" w:eastAsia="Times New Roman" w:hAnsi="Calibri" w:cs="Times New Roman"/>
      <w:caps/>
      <w:color w:val="7B230B"/>
      <w:spacing w:val="10"/>
      <w:sz w:val="20"/>
      <w:szCs w:val="20"/>
    </w:rPr>
  </w:style>
  <w:style w:type="character" w:customStyle="1" w:styleId="Naslov6Char">
    <w:name w:val="Naslov 6 Char"/>
    <w:basedOn w:val="Zadanifontodlomka"/>
    <w:link w:val="Naslov6"/>
    <w:rsid w:val="00BE4547"/>
    <w:rPr>
      <w:rFonts w:ascii="Calibri" w:eastAsia="Times New Roman" w:hAnsi="Calibri" w:cs="Times New Roman"/>
      <w:caps/>
      <w:color w:val="7B230B"/>
      <w:spacing w:val="10"/>
      <w:sz w:val="20"/>
      <w:szCs w:val="20"/>
    </w:rPr>
  </w:style>
  <w:style w:type="character" w:customStyle="1" w:styleId="Naslov7Char">
    <w:name w:val="Naslov 7 Char"/>
    <w:basedOn w:val="Zadanifontodlomka"/>
    <w:link w:val="Naslov7"/>
    <w:rsid w:val="00BE4547"/>
    <w:rPr>
      <w:rFonts w:ascii="Calibri" w:eastAsia="Times New Roman" w:hAnsi="Calibri" w:cs="Times New Roman"/>
      <w:caps/>
      <w:color w:val="7B230B"/>
      <w:spacing w:val="10"/>
      <w:sz w:val="20"/>
      <w:szCs w:val="20"/>
    </w:rPr>
  </w:style>
  <w:style w:type="character" w:customStyle="1" w:styleId="Naslov8Char">
    <w:name w:val="Naslov 8 Char"/>
    <w:basedOn w:val="Zadanifontodlomka"/>
    <w:link w:val="Naslov8"/>
    <w:rsid w:val="00BE4547"/>
    <w:rPr>
      <w:rFonts w:ascii="Calibri" w:eastAsia="Times New Roman" w:hAnsi="Calibri" w:cs="Times New Roman"/>
      <w:caps/>
      <w:spacing w:val="10"/>
      <w:sz w:val="18"/>
      <w:szCs w:val="18"/>
    </w:rPr>
  </w:style>
  <w:style w:type="character" w:customStyle="1" w:styleId="Naslov9Char">
    <w:name w:val="Naslov 9 Char"/>
    <w:basedOn w:val="Zadanifontodlomka"/>
    <w:link w:val="Naslov9"/>
    <w:rsid w:val="00BE4547"/>
    <w:rPr>
      <w:rFonts w:ascii="Calibri" w:eastAsia="Times New Roman" w:hAnsi="Calibri" w:cs="Times New Roman"/>
      <w:i/>
      <w:iCs/>
      <w:caps/>
      <w:spacing w:val="10"/>
      <w:sz w:val="18"/>
      <w:szCs w:val="18"/>
    </w:rPr>
  </w:style>
  <w:style w:type="paragraph" w:styleId="Zaglavlje">
    <w:name w:val="header"/>
    <w:basedOn w:val="Normal"/>
    <w:link w:val="ZaglavljeChar"/>
    <w:uiPriority w:val="99"/>
    <w:unhideWhenUsed/>
    <w:rsid w:val="00BE4547"/>
    <w:pPr>
      <w:widowControl w:val="0"/>
      <w:tabs>
        <w:tab w:val="center" w:pos="4536"/>
        <w:tab w:val="right" w:pos="9072"/>
      </w:tabs>
      <w:autoSpaceDE w:val="0"/>
      <w:autoSpaceDN w:val="0"/>
      <w:spacing w:line="240" w:lineRule="auto"/>
    </w:pPr>
    <w:rPr>
      <w:lang w:val="en-US"/>
    </w:rPr>
  </w:style>
  <w:style w:type="character" w:customStyle="1" w:styleId="ZaglavljeChar">
    <w:name w:val="Zaglavlje Char"/>
    <w:basedOn w:val="Zadanifontodlomka"/>
    <w:link w:val="Zaglavlje"/>
    <w:uiPriority w:val="99"/>
    <w:rsid w:val="00BE4547"/>
    <w:rPr>
      <w:lang w:val="en-US"/>
    </w:rPr>
  </w:style>
  <w:style w:type="paragraph" w:styleId="Podnoje">
    <w:name w:val="footer"/>
    <w:basedOn w:val="Normal"/>
    <w:link w:val="PodnojeChar"/>
    <w:uiPriority w:val="99"/>
    <w:unhideWhenUsed/>
    <w:rsid w:val="00BE4547"/>
    <w:pPr>
      <w:widowControl w:val="0"/>
      <w:tabs>
        <w:tab w:val="center" w:pos="4536"/>
        <w:tab w:val="right" w:pos="9072"/>
      </w:tabs>
      <w:autoSpaceDE w:val="0"/>
      <w:autoSpaceDN w:val="0"/>
      <w:spacing w:line="240" w:lineRule="auto"/>
    </w:pPr>
    <w:rPr>
      <w:lang w:val="en-US"/>
    </w:rPr>
  </w:style>
  <w:style w:type="character" w:customStyle="1" w:styleId="PodnojeChar">
    <w:name w:val="Podnožje Char"/>
    <w:basedOn w:val="Zadanifontodlomka"/>
    <w:link w:val="Podnoje"/>
    <w:uiPriority w:val="99"/>
    <w:rsid w:val="00BE4547"/>
    <w:rPr>
      <w:lang w:val="en-US"/>
    </w:rPr>
  </w:style>
  <w:style w:type="character" w:customStyle="1" w:styleId="OdlomakpopisaChar">
    <w:name w:val="Odlomak popisa Char"/>
    <w:aliases w:val="Heading 12 Char,heading 1 Char,naslov 1 Char,Naslov 12 Char,Graf Char,Paragraph Char,List Paragraph Red Char,lp1 Char,TG lista Char,Paragraphe de liste PBLH Char,Graph &amp; Table tite Char,Normal bullet 2 Char,Bullet list Char,2 Char"/>
    <w:basedOn w:val="Zadanifontodlomka"/>
    <w:link w:val="Odlomakpopisa"/>
    <w:uiPriority w:val="34"/>
    <w:qFormat/>
    <w:locked/>
    <w:rsid w:val="00BE4547"/>
  </w:style>
  <w:style w:type="paragraph" w:customStyle="1" w:styleId="t-9-8">
    <w:name w:val="t-9-8"/>
    <w:basedOn w:val="Normal"/>
    <w:rsid w:val="00BE4547"/>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customStyle="1" w:styleId="Default">
    <w:name w:val="Default"/>
    <w:qFormat/>
    <w:rsid w:val="00BE4547"/>
    <w:pPr>
      <w:autoSpaceDE w:val="0"/>
      <w:autoSpaceDN w:val="0"/>
      <w:adjustRightInd w:val="0"/>
      <w:spacing w:line="240" w:lineRule="auto"/>
    </w:pPr>
    <w:rPr>
      <w:rFonts w:ascii="Calibri" w:hAnsi="Calibri" w:cs="Calibri"/>
      <w:color w:val="000000"/>
      <w:sz w:val="24"/>
      <w:szCs w:val="24"/>
    </w:rPr>
  </w:style>
  <w:style w:type="character" w:styleId="Hiperveza">
    <w:name w:val="Hyperlink"/>
    <w:basedOn w:val="Zadanifontodlomka"/>
    <w:uiPriority w:val="99"/>
    <w:unhideWhenUsed/>
    <w:rsid w:val="00BE4547"/>
    <w:rPr>
      <w:color w:val="0563C1" w:themeColor="hyperlink"/>
      <w:u w:val="single"/>
    </w:rPr>
  </w:style>
  <w:style w:type="character" w:customStyle="1" w:styleId="grkhzd">
    <w:name w:val="grkhzd"/>
    <w:basedOn w:val="Zadanifontodlomka"/>
    <w:rsid w:val="00BE4547"/>
  </w:style>
  <w:style w:type="character" w:customStyle="1" w:styleId="lrzxr">
    <w:name w:val="lrzxr"/>
    <w:basedOn w:val="Zadanifontodlomka"/>
    <w:rsid w:val="00BE4547"/>
  </w:style>
  <w:style w:type="paragraph" w:styleId="Tijeloteksta">
    <w:name w:val="Body Text"/>
    <w:basedOn w:val="Normal"/>
    <w:link w:val="TijelotekstaChar"/>
    <w:rsid w:val="00BE4547"/>
    <w:pPr>
      <w:spacing w:line="240" w:lineRule="auto"/>
    </w:pPr>
    <w:rPr>
      <w:rFonts w:ascii="Times New Roman" w:eastAsia="Times New Roman" w:hAnsi="Times New Roman" w:cs="Times New Roman"/>
      <w:i/>
      <w:iCs/>
      <w:sz w:val="24"/>
      <w:szCs w:val="24"/>
      <w:lang w:eastAsia="hr-HR"/>
    </w:rPr>
  </w:style>
  <w:style w:type="character" w:customStyle="1" w:styleId="TijelotekstaChar">
    <w:name w:val="Tijelo teksta Char"/>
    <w:basedOn w:val="Zadanifontodlomka"/>
    <w:link w:val="Tijeloteksta"/>
    <w:rsid w:val="00BE4547"/>
    <w:rPr>
      <w:rFonts w:ascii="Times New Roman" w:eastAsia="Times New Roman" w:hAnsi="Times New Roman" w:cs="Times New Roman"/>
      <w:i/>
      <w:iCs/>
      <w:sz w:val="24"/>
      <w:szCs w:val="24"/>
      <w:lang w:eastAsia="hr-HR"/>
    </w:rPr>
  </w:style>
  <w:style w:type="paragraph" w:styleId="Tekstbalonia">
    <w:name w:val="Balloon Text"/>
    <w:basedOn w:val="Normal"/>
    <w:link w:val="TekstbaloniaChar"/>
    <w:uiPriority w:val="99"/>
    <w:semiHidden/>
    <w:unhideWhenUsed/>
    <w:rsid w:val="00BE4547"/>
    <w:pPr>
      <w:widowControl w:val="0"/>
      <w:autoSpaceDE w:val="0"/>
      <w:autoSpaceDN w:val="0"/>
      <w:spacing w:line="240" w:lineRule="auto"/>
    </w:pPr>
    <w:rPr>
      <w:rFonts w:ascii="Segoe UI" w:hAnsi="Segoe UI" w:cs="Segoe UI"/>
      <w:sz w:val="18"/>
      <w:szCs w:val="18"/>
      <w:lang w:val="en-US"/>
    </w:rPr>
  </w:style>
  <w:style w:type="character" w:customStyle="1" w:styleId="TekstbaloniaChar">
    <w:name w:val="Tekst balončića Char"/>
    <w:basedOn w:val="Zadanifontodlomka"/>
    <w:link w:val="Tekstbalonia"/>
    <w:uiPriority w:val="99"/>
    <w:semiHidden/>
    <w:rsid w:val="00BE4547"/>
    <w:rPr>
      <w:rFonts w:ascii="Segoe UI" w:hAnsi="Segoe UI" w:cs="Segoe UI"/>
      <w:sz w:val="18"/>
      <w:szCs w:val="18"/>
      <w:lang w:val="en-US"/>
    </w:rPr>
  </w:style>
  <w:style w:type="paragraph" w:customStyle="1" w:styleId="NoSpacing1">
    <w:name w:val="No Spacing1"/>
    <w:uiPriority w:val="1"/>
    <w:qFormat/>
    <w:rsid w:val="00BE4547"/>
    <w:pPr>
      <w:spacing w:line="240" w:lineRule="auto"/>
    </w:pPr>
    <w:rPr>
      <w:rFonts w:ascii="Calibri" w:eastAsia="Calibri" w:hAnsi="Calibri" w:cs="Times New Roman"/>
    </w:rPr>
  </w:style>
  <w:style w:type="table" w:styleId="Reetkatablice">
    <w:name w:val="Table Grid"/>
    <w:basedOn w:val="Obinatablica"/>
    <w:rsid w:val="00BE4547"/>
    <w:pPr>
      <w:suppressAutoHyphens/>
      <w:spacing w:line="240" w:lineRule="auto"/>
    </w:pPr>
    <w:rPr>
      <w:sz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BezproredaChar">
    <w:name w:val="Bez proreda Char"/>
    <w:basedOn w:val="Zadanifontodlomka"/>
    <w:link w:val="Bezproreda"/>
    <w:uiPriority w:val="1"/>
    <w:qFormat/>
    <w:locked/>
    <w:rsid w:val="00BE4547"/>
    <w:rPr>
      <w:rFonts w:ascii="Calibri" w:eastAsia="Calibri" w:hAnsi="Calibri" w:cs="Times New Roman"/>
    </w:rPr>
  </w:style>
  <w:style w:type="paragraph" w:styleId="Bezproreda">
    <w:name w:val="No Spacing"/>
    <w:link w:val="BezproredaChar"/>
    <w:uiPriority w:val="1"/>
    <w:qFormat/>
    <w:rsid w:val="00BE4547"/>
    <w:pPr>
      <w:spacing w:line="240" w:lineRule="auto"/>
      <w:ind w:left="425"/>
    </w:pPr>
    <w:rPr>
      <w:rFonts w:ascii="Calibri" w:eastAsia="Calibri" w:hAnsi="Calibri" w:cs="Times New Roman"/>
    </w:rPr>
  </w:style>
  <w:style w:type="paragraph" w:styleId="Naslov">
    <w:name w:val="Title"/>
    <w:basedOn w:val="Normal"/>
    <w:link w:val="NaslovChar"/>
    <w:uiPriority w:val="10"/>
    <w:qFormat/>
    <w:rsid w:val="00BE4547"/>
    <w:pPr>
      <w:spacing w:line="240" w:lineRule="auto"/>
      <w:jc w:val="center"/>
    </w:pPr>
    <w:rPr>
      <w:rFonts w:ascii="Times New Roman" w:eastAsia="Times New Roman" w:hAnsi="Times New Roman" w:cs="Times New Roman"/>
      <w:b/>
      <w:bCs/>
      <w:sz w:val="32"/>
      <w:szCs w:val="24"/>
      <w:lang w:eastAsia="hr-HR"/>
    </w:rPr>
  </w:style>
  <w:style w:type="character" w:customStyle="1" w:styleId="NaslovChar">
    <w:name w:val="Naslov Char"/>
    <w:basedOn w:val="Zadanifontodlomka"/>
    <w:link w:val="Naslov"/>
    <w:uiPriority w:val="10"/>
    <w:rsid w:val="00BE4547"/>
    <w:rPr>
      <w:rFonts w:ascii="Times New Roman" w:eastAsia="Times New Roman" w:hAnsi="Times New Roman" w:cs="Times New Roman"/>
      <w:b/>
      <w:bCs/>
      <w:sz w:val="32"/>
      <w:szCs w:val="24"/>
      <w:lang w:eastAsia="hr-HR"/>
    </w:rPr>
  </w:style>
  <w:style w:type="character" w:customStyle="1" w:styleId="linkpie">
    <w:name w:val="linkpie"/>
    <w:basedOn w:val="Zadanifontodlomka"/>
    <w:uiPriority w:val="1"/>
    <w:qFormat/>
    <w:rsid w:val="00BE4547"/>
    <w:rPr>
      <w:rFonts w:cs="Open Sans"/>
      <w:b/>
      <w:bCs/>
      <w:color w:val="1ABAE9"/>
      <w:sz w:val="14"/>
      <w:szCs w:val="14"/>
    </w:rPr>
  </w:style>
  <w:style w:type="character" w:styleId="Brojstranice">
    <w:name w:val="page number"/>
    <w:basedOn w:val="Zadanifontodlomka"/>
    <w:unhideWhenUsed/>
    <w:rsid w:val="00BE4547"/>
  </w:style>
  <w:style w:type="character" w:styleId="Nerijeenospominjanje">
    <w:name w:val="Unresolved Mention"/>
    <w:basedOn w:val="Zadanifontodlomka"/>
    <w:uiPriority w:val="99"/>
    <w:semiHidden/>
    <w:unhideWhenUsed/>
    <w:rsid w:val="00BE4547"/>
    <w:rPr>
      <w:color w:val="605E5C"/>
      <w:shd w:val="clear" w:color="auto" w:fill="E1DFDD"/>
    </w:rPr>
  </w:style>
  <w:style w:type="paragraph" w:customStyle="1" w:styleId="Style1">
    <w:name w:val="Style1"/>
    <w:basedOn w:val="Naslov1"/>
    <w:link w:val="Style1Char"/>
    <w:qFormat/>
    <w:rsid w:val="00BE4547"/>
    <w:rPr>
      <w:rFonts w:eastAsia="Times New Roman" w:cs="Times New Roman"/>
    </w:rPr>
  </w:style>
  <w:style w:type="character" w:customStyle="1" w:styleId="Style1Char">
    <w:name w:val="Style1 Char"/>
    <w:link w:val="Style1"/>
    <w:rsid w:val="00BE4547"/>
    <w:rPr>
      <w:rFonts w:ascii="Calibri" w:eastAsia="Times New Roman" w:hAnsi="Calibri" w:cs="Times New Roman"/>
      <w:caps/>
      <w:color w:val="FFFFFF"/>
      <w:spacing w:val="15"/>
      <w:shd w:val="clear" w:color="auto" w:fill="A5300F"/>
    </w:rPr>
  </w:style>
  <w:style w:type="paragraph" w:customStyle="1" w:styleId="Style2">
    <w:name w:val="Style2"/>
    <w:basedOn w:val="Style1"/>
    <w:link w:val="Style2Char"/>
    <w:autoRedefine/>
    <w:qFormat/>
    <w:rsid w:val="00BE4547"/>
  </w:style>
  <w:style w:type="character" w:customStyle="1" w:styleId="Style2Char">
    <w:name w:val="Style2 Char"/>
    <w:basedOn w:val="Style1Char"/>
    <w:link w:val="Style2"/>
    <w:rsid w:val="00BE4547"/>
    <w:rPr>
      <w:rFonts w:ascii="Calibri" w:eastAsia="Times New Roman" w:hAnsi="Calibri" w:cs="Times New Roman"/>
      <w:caps/>
      <w:color w:val="FFFFFF"/>
      <w:spacing w:val="15"/>
      <w:shd w:val="clear" w:color="auto" w:fill="A5300F"/>
    </w:rPr>
  </w:style>
  <w:style w:type="paragraph" w:styleId="Opisslike">
    <w:name w:val="caption"/>
    <w:basedOn w:val="Normal"/>
    <w:next w:val="Normal"/>
    <w:uiPriority w:val="35"/>
    <w:semiHidden/>
    <w:unhideWhenUsed/>
    <w:qFormat/>
    <w:rsid w:val="00BE4547"/>
    <w:pPr>
      <w:spacing w:before="100" w:after="200"/>
    </w:pPr>
    <w:rPr>
      <w:rFonts w:ascii="Calibri" w:eastAsia="Times New Roman" w:hAnsi="Calibri" w:cs="Times New Roman"/>
      <w:b/>
      <w:bCs/>
      <w:color w:val="7B230B"/>
      <w:sz w:val="16"/>
      <w:szCs w:val="16"/>
    </w:rPr>
  </w:style>
  <w:style w:type="paragraph" w:styleId="Podnaslov">
    <w:name w:val="Subtitle"/>
    <w:basedOn w:val="Normal"/>
    <w:next w:val="Normal"/>
    <w:link w:val="PodnaslovChar"/>
    <w:uiPriority w:val="11"/>
    <w:qFormat/>
    <w:rsid w:val="00BE4547"/>
    <w:pPr>
      <w:spacing w:after="500" w:line="240" w:lineRule="auto"/>
    </w:pPr>
    <w:rPr>
      <w:rFonts w:ascii="Calibri" w:eastAsia="Times New Roman" w:hAnsi="Calibri" w:cs="Times New Roman"/>
      <w:caps/>
      <w:color w:val="595959"/>
      <w:spacing w:val="10"/>
      <w:sz w:val="21"/>
      <w:szCs w:val="21"/>
    </w:rPr>
  </w:style>
  <w:style w:type="character" w:customStyle="1" w:styleId="PodnaslovChar">
    <w:name w:val="Podnaslov Char"/>
    <w:basedOn w:val="Zadanifontodlomka"/>
    <w:link w:val="Podnaslov"/>
    <w:uiPriority w:val="11"/>
    <w:rsid w:val="00BE4547"/>
    <w:rPr>
      <w:rFonts w:ascii="Calibri" w:eastAsia="Times New Roman" w:hAnsi="Calibri" w:cs="Times New Roman"/>
      <w:caps/>
      <w:color w:val="595959"/>
      <w:spacing w:val="10"/>
      <w:sz w:val="21"/>
      <w:szCs w:val="21"/>
    </w:rPr>
  </w:style>
  <w:style w:type="character" w:styleId="Naglaeno">
    <w:name w:val="Strong"/>
    <w:uiPriority w:val="22"/>
    <w:qFormat/>
    <w:rsid w:val="00BE4547"/>
    <w:rPr>
      <w:b/>
      <w:bCs/>
    </w:rPr>
  </w:style>
  <w:style w:type="character" w:styleId="Istaknuto">
    <w:name w:val="Emphasis"/>
    <w:uiPriority w:val="20"/>
    <w:qFormat/>
    <w:rsid w:val="00BE4547"/>
    <w:rPr>
      <w:caps/>
      <w:color w:val="511707"/>
      <w:spacing w:val="5"/>
    </w:rPr>
  </w:style>
  <w:style w:type="paragraph" w:styleId="Citat">
    <w:name w:val="Quote"/>
    <w:basedOn w:val="Normal"/>
    <w:next w:val="Normal"/>
    <w:link w:val="CitatChar"/>
    <w:uiPriority w:val="29"/>
    <w:qFormat/>
    <w:rsid w:val="00BE4547"/>
    <w:pPr>
      <w:spacing w:before="100" w:after="200"/>
    </w:pPr>
    <w:rPr>
      <w:rFonts w:ascii="Calibri" w:eastAsia="Times New Roman" w:hAnsi="Calibri" w:cs="Times New Roman"/>
      <w:i/>
      <w:iCs/>
      <w:sz w:val="24"/>
      <w:szCs w:val="24"/>
    </w:rPr>
  </w:style>
  <w:style w:type="character" w:customStyle="1" w:styleId="CitatChar">
    <w:name w:val="Citat Char"/>
    <w:basedOn w:val="Zadanifontodlomka"/>
    <w:link w:val="Citat"/>
    <w:uiPriority w:val="29"/>
    <w:rsid w:val="00BE4547"/>
    <w:rPr>
      <w:rFonts w:ascii="Calibri" w:eastAsia="Times New Roman" w:hAnsi="Calibri" w:cs="Times New Roman"/>
      <w:i/>
      <w:iCs/>
      <w:sz w:val="24"/>
      <w:szCs w:val="24"/>
    </w:rPr>
  </w:style>
  <w:style w:type="paragraph" w:styleId="Naglaencitat">
    <w:name w:val="Intense Quote"/>
    <w:basedOn w:val="Normal"/>
    <w:next w:val="Normal"/>
    <w:link w:val="NaglaencitatChar"/>
    <w:uiPriority w:val="30"/>
    <w:qFormat/>
    <w:rsid w:val="00BE4547"/>
    <w:pPr>
      <w:spacing w:before="240" w:after="240" w:line="240" w:lineRule="auto"/>
      <w:ind w:left="1080" w:right="1080"/>
      <w:jc w:val="center"/>
    </w:pPr>
    <w:rPr>
      <w:rFonts w:ascii="Calibri" w:eastAsia="Times New Roman" w:hAnsi="Calibri" w:cs="Times New Roman"/>
      <w:color w:val="A5300F"/>
      <w:sz w:val="24"/>
      <w:szCs w:val="24"/>
    </w:rPr>
  </w:style>
  <w:style w:type="character" w:customStyle="1" w:styleId="NaglaencitatChar">
    <w:name w:val="Naglašen citat Char"/>
    <w:basedOn w:val="Zadanifontodlomka"/>
    <w:link w:val="Naglaencitat"/>
    <w:uiPriority w:val="30"/>
    <w:rsid w:val="00BE4547"/>
    <w:rPr>
      <w:rFonts w:ascii="Calibri" w:eastAsia="Times New Roman" w:hAnsi="Calibri" w:cs="Times New Roman"/>
      <w:color w:val="A5300F"/>
      <w:sz w:val="24"/>
      <w:szCs w:val="24"/>
    </w:rPr>
  </w:style>
  <w:style w:type="character" w:styleId="Neupadljivoisticanje">
    <w:name w:val="Subtle Emphasis"/>
    <w:uiPriority w:val="19"/>
    <w:qFormat/>
    <w:rsid w:val="00BE4547"/>
    <w:rPr>
      <w:i/>
      <w:iCs/>
      <w:color w:val="511707"/>
    </w:rPr>
  </w:style>
  <w:style w:type="character" w:styleId="Jakoisticanje">
    <w:name w:val="Intense Emphasis"/>
    <w:uiPriority w:val="21"/>
    <w:qFormat/>
    <w:rsid w:val="00BE4547"/>
    <w:rPr>
      <w:b/>
      <w:bCs/>
      <w:caps/>
      <w:color w:val="511707"/>
      <w:spacing w:val="10"/>
    </w:rPr>
  </w:style>
  <w:style w:type="character" w:styleId="Neupadljivareferenca">
    <w:name w:val="Subtle Reference"/>
    <w:uiPriority w:val="31"/>
    <w:qFormat/>
    <w:rsid w:val="00BE4547"/>
    <w:rPr>
      <w:b/>
      <w:bCs/>
      <w:color w:val="A5300F"/>
    </w:rPr>
  </w:style>
  <w:style w:type="character" w:styleId="Istaknutareferenca">
    <w:name w:val="Intense Reference"/>
    <w:uiPriority w:val="32"/>
    <w:qFormat/>
    <w:rsid w:val="00BE4547"/>
    <w:rPr>
      <w:b/>
      <w:bCs/>
      <w:i/>
      <w:iCs/>
      <w:caps/>
      <w:color w:val="A5300F"/>
    </w:rPr>
  </w:style>
  <w:style w:type="character" w:styleId="Naslovknjige">
    <w:name w:val="Book Title"/>
    <w:uiPriority w:val="33"/>
    <w:qFormat/>
    <w:rsid w:val="00BE4547"/>
    <w:rPr>
      <w:b/>
      <w:bCs/>
      <w:i/>
      <w:iCs/>
      <w:spacing w:val="0"/>
    </w:rPr>
  </w:style>
  <w:style w:type="paragraph" w:styleId="TOCNaslov">
    <w:name w:val="TOC Heading"/>
    <w:basedOn w:val="Naslov1"/>
    <w:next w:val="Normal"/>
    <w:uiPriority w:val="39"/>
    <w:unhideWhenUsed/>
    <w:qFormat/>
    <w:rsid w:val="00BE4547"/>
    <w:pPr>
      <w:outlineLvl w:val="9"/>
    </w:pPr>
    <w:rPr>
      <w:rFonts w:eastAsia="Times New Roman" w:cs="Times New Roman"/>
    </w:rPr>
  </w:style>
  <w:style w:type="table" w:customStyle="1" w:styleId="Tabelamrea4poudarek11">
    <w:name w:val="Tabela – mreža 4 (poudarek 1)1"/>
    <w:basedOn w:val="Obinatablica"/>
    <w:uiPriority w:val="49"/>
    <w:rsid w:val="00BE4547"/>
    <w:pPr>
      <w:spacing w:line="240" w:lineRule="auto"/>
    </w:pPr>
    <w:rPr>
      <w:lang w:val="sl-SI"/>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Tekstfusnote">
    <w:name w:val="footnote text"/>
    <w:basedOn w:val="Normal"/>
    <w:link w:val="TekstfusnoteChar"/>
    <w:uiPriority w:val="99"/>
    <w:unhideWhenUsed/>
    <w:rsid w:val="00BE4547"/>
    <w:pPr>
      <w:spacing w:line="240" w:lineRule="auto"/>
    </w:pPr>
    <w:rPr>
      <w:rFonts w:ascii="Calibri" w:eastAsia="Times New Roman" w:hAnsi="Calibri" w:cs="Times New Roman"/>
      <w:sz w:val="20"/>
      <w:szCs w:val="20"/>
    </w:rPr>
  </w:style>
  <w:style w:type="character" w:customStyle="1" w:styleId="TekstfusnoteChar">
    <w:name w:val="Tekst fusnote Char"/>
    <w:basedOn w:val="Zadanifontodlomka"/>
    <w:link w:val="Tekstfusnote"/>
    <w:uiPriority w:val="99"/>
    <w:qFormat/>
    <w:rsid w:val="00BE4547"/>
    <w:rPr>
      <w:rFonts w:ascii="Calibri" w:eastAsia="Times New Roman" w:hAnsi="Calibri" w:cs="Times New Roman"/>
      <w:sz w:val="20"/>
      <w:szCs w:val="20"/>
    </w:rPr>
  </w:style>
  <w:style w:type="character" w:styleId="Referencafusnote">
    <w:name w:val="footnote reference"/>
    <w:aliases w:val="BVI fnr,ftref,BVI fnr Car Car,BVI fnr Car,BVI fnr Car Car Car Car,BVI fnr Car Car Car Car Char,stylish,BVI fnr Car Char1 Char,BVI fnr Car Car Car Char1 Char,BVI fnr Car Car Char1 Char,BVI fnr Car Car Car Car Car Char1 Char, BVI fnr"/>
    <w:link w:val="Char2"/>
    <w:uiPriority w:val="99"/>
    <w:unhideWhenUsed/>
    <w:qFormat/>
    <w:rsid w:val="00BE4547"/>
    <w:rPr>
      <w:vertAlign w:val="superscript"/>
    </w:rPr>
  </w:style>
  <w:style w:type="paragraph" w:customStyle="1" w:styleId="Char2">
    <w:name w:val="Char2"/>
    <w:basedOn w:val="Normal"/>
    <w:link w:val="Referencafusnote"/>
    <w:uiPriority w:val="99"/>
    <w:rsid w:val="00BE4547"/>
    <w:pPr>
      <w:spacing w:after="160" w:line="240" w:lineRule="exact"/>
    </w:pPr>
    <w:rPr>
      <w:vertAlign w:val="superscript"/>
    </w:rPr>
  </w:style>
  <w:style w:type="numbering" w:customStyle="1" w:styleId="Bezpopisa1">
    <w:name w:val="Bez popisa1"/>
    <w:next w:val="Bezpopisa"/>
    <w:uiPriority w:val="99"/>
    <w:semiHidden/>
    <w:unhideWhenUsed/>
    <w:rsid w:val="00BE4547"/>
  </w:style>
  <w:style w:type="character" w:customStyle="1" w:styleId="TekstfusnoteChar1">
    <w:name w:val="Tekst fusnote Char1"/>
    <w:basedOn w:val="Zadanifontodlomka"/>
    <w:uiPriority w:val="99"/>
    <w:semiHidden/>
    <w:rsid w:val="00BE4547"/>
    <w:rPr>
      <w:sz w:val="20"/>
      <w:szCs w:val="20"/>
    </w:rPr>
  </w:style>
  <w:style w:type="paragraph" w:styleId="Popis2">
    <w:name w:val="List 2"/>
    <w:basedOn w:val="Normal"/>
    <w:rsid w:val="00BE4547"/>
    <w:pPr>
      <w:overflowPunct w:val="0"/>
      <w:autoSpaceDE w:val="0"/>
      <w:autoSpaceDN w:val="0"/>
      <w:adjustRightInd w:val="0"/>
      <w:spacing w:line="240" w:lineRule="auto"/>
      <w:ind w:left="566" w:hanging="283"/>
      <w:textAlignment w:val="baseline"/>
    </w:pPr>
    <w:rPr>
      <w:rFonts w:ascii="Times New Roman" w:eastAsia="Times New Roman" w:hAnsi="Times New Roman" w:cs="Times New Roman"/>
      <w:noProof/>
      <w:sz w:val="24"/>
      <w:szCs w:val="20"/>
      <w:lang w:eastAsia="hr-HR"/>
    </w:rPr>
  </w:style>
  <w:style w:type="paragraph" w:styleId="Grafikeoznake2">
    <w:name w:val="List Bullet 2"/>
    <w:basedOn w:val="Normal"/>
    <w:autoRedefine/>
    <w:rsid w:val="00BE4547"/>
    <w:pPr>
      <w:numPr>
        <w:numId w:val="21"/>
      </w:numPr>
      <w:overflowPunct w:val="0"/>
      <w:autoSpaceDE w:val="0"/>
      <w:autoSpaceDN w:val="0"/>
      <w:adjustRightInd w:val="0"/>
      <w:spacing w:line="240" w:lineRule="auto"/>
      <w:textAlignment w:val="baseline"/>
    </w:pPr>
    <w:rPr>
      <w:rFonts w:ascii="Times New Roman" w:eastAsia="Times New Roman" w:hAnsi="Times New Roman" w:cs="Times New Roman"/>
      <w:noProof/>
      <w:sz w:val="24"/>
      <w:szCs w:val="20"/>
      <w:lang w:eastAsia="hr-HR"/>
    </w:rPr>
  </w:style>
  <w:style w:type="paragraph" w:styleId="Grafikeoznake3">
    <w:name w:val="List Bullet 3"/>
    <w:basedOn w:val="Normal"/>
    <w:autoRedefine/>
    <w:rsid w:val="00BE4547"/>
    <w:pPr>
      <w:numPr>
        <w:numId w:val="22"/>
      </w:numPr>
      <w:overflowPunct w:val="0"/>
      <w:autoSpaceDE w:val="0"/>
      <w:autoSpaceDN w:val="0"/>
      <w:adjustRightInd w:val="0"/>
      <w:spacing w:line="240" w:lineRule="auto"/>
      <w:textAlignment w:val="baseline"/>
    </w:pPr>
    <w:rPr>
      <w:rFonts w:ascii="Times New Roman" w:eastAsia="Times New Roman" w:hAnsi="Times New Roman" w:cs="Times New Roman"/>
      <w:noProof/>
      <w:sz w:val="24"/>
      <w:szCs w:val="20"/>
      <w:lang w:eastAsia="hr-HR"/>
    </w:rPr>
  </w:style>
  <w:style w:type="paragraph" w:styleId="Nastavakpopisa2">
    <w:name w:val="List Continue 2"/>
    <w:basedOn w:val="Normal"/>
    <w:rsid w:val="00BE4547"/>
    <w:pPr>
      <w:overflowPunct w:val="0"/>
      <w:autoSpaceDE w:val="0"/>
      <w:autoSpaceDN w:val="0"/>
      <w:adjustRightInd w:val="0"/>
      <w:spacing w:after="120" w:line="240" w:lineRule="auto"/>
      <w:ind w:left="566"/>
      <w:textAlignment w:val="baseline"/>
    </w:pPr>
    <w:rPr>
      <w:rFonts w:ascii="Times New Roman" w:eastAsia="Times New Roman" w:hAnsi="Times New Roman" w:cs="Times New Roman"/>
      <w:noProof/>
      <w:sz w:val="24"/>
      <w:szCs w:val="20"/>
      <w:lang w:eastAsia="hr-HR"/>
    </w:rPr>
  </w:style>
  <w:style w:type="paragraph" w:styleId="Uvuenotijeloteksta">
    <w:name w:val="Body Text Indent"/>
    <w:basedOn w:val="Normal"/>
    <w:link w:val="UvuenotijelotekstaChar"/>
    <w:rsid w:val="00BE4547"/>
    <w:pPr>
      <w:overflowPunct w:val="0"/>
      <w:autoSpaceDE w:val="0"/>
      <w:autoSpaceDN w:val="0"/>
      <w:adjustRightInd w:val="0"/>
      <w:spacing w:after="120" w:line="240" w:lineRule="auto"/>
      <w:ind w:left="283"/>
      <w:textAlignment w:val="baseline"/>
    </w:pPr>
    <w:rPr>
      <w:rFonts w:ascii="Times New Roman" w:eastAsia="Times New Roman" w:hAnsi="Times New Roman" w:cs="Times New Roman"/>
      <w:noProof/>
      <w:sz w:val="24"/>
      <w:szCs w:val="20"/>
      <w:lang w:eastAsia="hr-HR"/>
    </w:rPr>
  </w:style>
  <w:style w:type="character" w:customStyle="1" w:styleId="UvuenotijelotekstaChar">
    <w:name w:val="Uvučeno tijelo teksta Char"/>
    <w:basedOn w:val="Zadanifontodlomka"/>
    <w:link w:val="Uvuenotijeloteksta"/>
    <w:rsid w:val="00BE4547"/>
    <w:rPr>
      <w:rFonts w:ascii="Times New Roman" w:eastAsia="Times New Roman" w:hAnsi="Times New Roman" w:cs="Times New Roman"/>
      <w:noProof/>
      <w:sz w:val="24"/>
      <w:szCs w:val="20"/>
      <w:lang w:eastAsia="hr-HR"/>
    </w:rPr>
  </w:style>
  <w:style w:type="paragraph" w:styleId="Obinouvueno">
    <w:name w:val="Normal Indent"/>
    <w:basedOn w:val="Normal"/>
    <w:rsid w:val="00BE4547"/>
    <w:pPr>
      <w:overflowPunct w:val="0"/>
      <w:autoSpaceDE w:val="0"/>
      <w:autoSpaceDN w:val="0"/>
      <w:adjustRightInd w:val="0"/>
      <w:spacing w:line="240" w:lineRule="auto"/>
      <w:ind w:left="708"/>
      <w:textAlignment w:val="baseline"/>
    </w:pPr>
    <w:rPr>
      <w:rFonts w:ascii="Times New Roman" w:eastAsia="Times New Roman" w:hAnsi="Times New Roman" w:cs="Times New Roman"/>
      <w:noProof/>
      <w:sz w:val="24"/>
      <w:szCs w:val="20"/>
      <w:lang w:eastAsia="hr-HR"/>
    </w:rPr>
  </w:style>
  <w:style w:type="paragraph" w:customStyle="1" w:styleId="Odlomakpopisa1">
    <w:name w:val="Odlomak popisa1"/>
    <w:basedOn w:val="Normal"/>
    <w:uiPriority w:val="34"/>
    <w:qFormat/>
    <w:rsid w:val="00BE4547"/>
    <w:pPr>
      <w:spacing w:line="240" w:lineRule="auto"/>
      <w:ind w:left="720"/>
      <w:contextualSpacing/>
    </w:pPr>
    <w:rPr>
      <w:rFonts w:ascii="Times New Roman" w:eastAsia="Times New Roman" w:hAnsi="Times New Roman" w:cs="Times New Roman"/>
      <w:szCs w:val="24"/>
      <w:lang w:eastAsia="hr-HR"/>
    </w:rPr>
  </w:style>
  <w:style w:type="paragraph" w:styleId="StandardWeb">
    <w:name w:val="Normal (Web)"/>
    <w:basedOn w:val="Normal"/>
    <w:unhideWhenUsed/>
    <w:rsid w:val="00BE4547"/>
    <w:pPr>
      <w:spacing w:before="100" w:beforeAutospacing="1" w:after="100" w:afterAutospacing="1" w:line="240" w:lineRule="auto"/>
    </w:pPr>
    <w:rPr>
      <w:rFonts w:ascii="Times New Roman" w:eastAsia="Times New Roman" w:hAnsi="Times New Roman" w:cs="Times New Roman"/>
      <w:szCs w:val="24"/>
      <w:lang w:eastAsia="hr-HR"/>
    </w:rPr>
  </w:style>
  <w:style w:type="paragraph" w:styleId="Tijeloteksta3">
    <w:name w:val="Body Text 3"/>
    <w:basedOn w:val="Normal"/>
    <w:link w:val="Tijeloteksta3Char"/>
    <w:rsid w:val="00BE4547"/>
    <w:pPr>
      <w:spacing w:after="120" w:line="240" w:lineRule="auto"/>
    </w:pPr>
    <w:rPr>
      <w:rFonts w:ascii="Times New Roman" w:eastAsia="Times New Roman" w:hAnsi="Times New Roman" w:cs="Times New Roman"/>
      <w:sz w:val="16"/>
      <w:szCs w:val="16"/>
    </w:rPr>
  </w:style>
  <w:style w:type="character" w:customStyle="1" w:styleId="Tijeloteksta3Char">
    <w:name w:val="Tijelo teksta 3 Char"/>
    <w:basedOn w:val="Zadanifontodlomka"/>
    <w:link w:val="Tijeloteksta3"/>
    <w:rsid w:val="00BE4547"/>
    <w:rPr>
      <w:rFonts w:ascii="Times New Roman" w:eastAsia="Times New Roman" w:hAnsi="Times New Roman" w:cs="Times New Roman"/>
      <w:sz w:val="16"/>
      <w:szCs w:val="16"/>
    </w:rPr>
  </w:style>
  <w:style w:type="character" w:customStyle="1" w:styleId="Internetskapoveznica">
    <w:name w:val="Internetska poveznica"/>
    <w:basedOn w:val="Zadanifontodlomka"/>
    <w:uiPriority w:val="99"/>
    <w:unhideWhenUsed/>
    <w:rsid w:val="00BE4547"/>
    <w:rPr>
      <w:color w:val="0563C1" w:themeColor="hyperlink"/>
      <w:u w:val="single"/>
    </w:rPr>
  </w:style>
  <w:style w:type="paragraph" w:customStyle="1" w:styleId="box454981">
    <w:name w:val="box_454981"/>
    <w:basedOn w:val="Normal"/>
    <w:qFormat/>
    <w:rsid w:val="00BE4547"/>
    <w:pPr>
      <w:spacing w:beforeAutospacing="1" w:after="225" w:line="240" w:lineRule="auto"/>
    </w:pPr>
    <w:rPr>
      <w:rFonts w:ascii="Times New Roman" w:eastAsia="Times New Roman" w:hAnsi="Times New Roman" w:cs="Times New Roman"/>
      <w:color w:val="00000A"/>
      <w:sz w:val="24"/>
      <w:szCs w:val="24"/>
      <w:lang w:eastAsia="hr-HR"/>
    </w:rPr>
  </w:style>
  <w:style w:type="character" w:customStyle="1" w:styleId="ListLabel14">
    <w:name w:val="ListLabel 14"/>
    <w:qFormat/>
    <w:rsid w:val="00BE4547"/>
    <w:rPr>
      <w:rFonts w:cs="Wingdings"/>
    </w:rPr>
  </w:style>
  <w:style w:type="character" w:styleId="Referencakomentara">
    <w:name w:val="annotation reference"/>
    <w:basedOn w:val="Zadanifontodlomka"/>
    <w:uiPriority w:val="99"/>
    <w:unhideWhenUsed/>
    <w:qFormat/>
    <w:rsid w:val="00BE4547"/>
    <w:rPr>
      <w:sz w:val="16"/>
      <w:szCs w:val="16"/>
    </w:rPr>
  </w:style>
  <w:style w:type="character" w:customStyle="1" w:styleId="TekstkomentaraChar">
    <w:name w:val="Tekst komentara Char"/>
    <w:basedOn w:val="Zadanifontodlomka"/>
    <w:link w:val="Tekstkomentara"/>
    <w:uiPriority w:val="99"/>
    <w:qFormat/>
    <w:rsid w:val="00BE4547"/>
  </w:style>
  <w:style w:type="character" w:customStyle="1" w:styleId="ListLabel15">
    <w:name w:val="ListLabel 15"/>
    <w:qFormat/>
    <w:rsid w:val="00BE4547"/>
    <w:rPr>
      <w:rFonts w:cs="Symbol"/>
    </w:rPr>
  </w:style>
  <w:style w:type="paragraph" w:styleId="Tekstkomentara">
    <w:name w:val="annotation text"/>
    <w:basedOn w:val="Normal"/>
    <w:link w:val="TekstkomentaraChar"/>
    <w:uiPriority w:val="99"/>
    <w:unhideWhenUsed/>
    <w:qFormat/>
    <w:rsid w:val="00BE4547"/>
    <w:pPr>
      <w:spacing w:after="160" w:line="240" w:lineRule="auto"/>
    </w:pPr>
  </w:style>
  <w:style w:type="character" w:customStyle="1" w:styleId="TekstkomentaraChar1">
    <w:name w:val="Tekst komentara Char1"/>
    <w:basedOn w:val="Zadanifontodlomka"/>
    <w:uiPriority w:val="99"/>
    <w:semiHidden/>
    <w:rsid w:val="00BE4547"/>
    <w:rPr>
      <w:sz w:val="20"/>
      <w:szCs w:val="20"/>
    </w:rPr>
  </w:style>
  <w:style w:type="paragraph" w:customStyle="1" w:styleId="StilCalibri10tokaObostranoPrviredak102cmProred">
    <w:name w:val="Stil Calibri 10 točka Obostrano Prvi redak:  102 cm Prored:  ..."/>
    <w:basedOn w:val="Normal"/>
    <w:rsid w:val="00BE4547"/>
    <w:pPr>
      <w:spacing w:line="288" w:lineRule="auto"/>
      <w:jc w:val="both"/>
    </w:pPr>
    <w:rPr>
      <w:rFonts w:ascii="Calibri" w:eastAsia="Times New Roman" w:hAnsi="Calibri" w:cs="Times New Roman"/>
      <w:sz w:val="20"/>
      <w:szCs w:val="20"/>
      <w:lang w:eastAsia="hr-HR"/>
    </w:rPr>
  </w:style>
  <w:style w:type="table" w:customStyle="1" w:styleId="Reetkatablice1">
    <w:name w:val="Rešetka tablice1"/>
    <w:basedOn w:val="Obinatablica"/>
    <w:next w:val="Reetkatablice"/>
    <w:uiPriority w:val="39"/>
    <w:rsid w:val="00BE4547"/>
    <w:pPr>
      <w:spacing w:line="240" w:lineRule="auto"/>
    </w:pPr>
    <w:rPr>
      <w:rFonts w:ascii="Times New Roman" w:eastAsia="Times New Roman" w:hAnsi="Times New Roman"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paragraphfont-000004">
    <w:name w:val="defaultparagraphfont-000004"/>
    <w:rsid w:val="00BE4547"/>
    <w:rPr>
      <w:rFonts w:ascii="Times New Roman" w:hAnsi="Times New Roman" w:cs="Times New Roman" w:hint="default"/>
      <w:b w:val="0"/>
      <w:bCs w:val="0"/>
      <w:sz w:val="24"/>
      <w:szCs w:val="24"/>
    </w:rPr>
  </w:style>
  <w:style w:type="character" w:customStyle="1" w:styleId="ListLabel11">
    <w:name w:val="ListLabel 11"/>
    <w:qFormat/>
    <w:rsid w:val="00BE4547"/>
    <w:rPr>
      <w:rFonts w:ascii="Times New Roman" w:eastAsia="Times New Roman" w:hAnsi="Times New Roman"/>
      <w:sz w:val="24"/>
    </w:rPr>
  </w:style>
  <w:style w:type="character" w:customStyle="1" w:styleId="ListLabel104">
    <w:name w:val="ListLabel 104"/>
    <w:qFormat/>
    <w:rsid w:val="00BE4547"/>
    <w:rPr>
      <w:rFonts w:cs="Courier New"/>
    </w:rPr>
  </w:style>
  <w:style w:type="table" w:customStyle="1" w:styleId="TableNormal1">
    <w:name w:val="Table Normal1"/>
    <w:uiPriority w:val="99"/>
    <w:semiHidden/>
    <w:qFormat/>
    <w:rsid w:val="00BE4547"/>
    <w:pPr>
      <w:widowControl w:val="0"/>
      <w:spacing w:line="240" w:lineRule="auto"/>
    </w:pPr>
    <w:rPr>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4973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vatrogasci-osijek.hr"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612</TotalTime>
  <Pages>9</Pages>
  <Words>3550</Words>
  <Characters>20239</Characters>
  <Application>Microsoft Office Word</Application>
  <DocSecurity>0</DocSecurity>
  <Lines>168</Lines>
  <Paragraphs>47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23742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Vlatka Holod</dc:creator>
  <cp:keywords/>
  <dc:description/>
  <cp:lastModifiedBy>Ivana Brkić</cp:lastModifiedBy>
  <cp:revision>60</cp:revision>
  <dcterms:created xsi:type="dcterms:W3CDTF">2023-03-27T08:12:00Z</dcterms:created>
  <dcterms:modified xsi:type="dcterms:W3CDTF">2026-07-23T09:39:00Z</dcterms:modified>
</cp:coreProperties>
</file>